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F8" w:rsidRDefault="00B21878">
      <w:pPr>
        <w:spacing w:before="153"/>
        <w:ind w:left="419" w:right="512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304544</wp:posOffset>
                </wp:positionH>
                <wp:positionV relativeFrom="page">
                  <wp:posOffset>632970</wp:posOffset>
                </wp:positionV>
                <wp:extent cx="6953250" cy="8991600"/>
                <wp:effectExtent l="0" t="0" r="0" b="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3250" cy="8991600"/>
                          <a:chOff x="0" y="0"/>
                          <a:chExt cx="6953250" cy="8991600"/>
                        </a:xfrm>
                      </wpg:grpSpPr>
                      <wps:wsp>
                        <wps:cNvPr id="1" name="Полилиния 1"/>
                        <wps:cNvSpPr/>
                        <wps:spPr>
                          <a:xfrm>
                            <a:off x="253" y="3299"/>
                            <a:ext cx="749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50800">
                                <a:moveTo>
                                  <a:pt x="74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354"/>
                                </a:lnTo>
                                <a:lnTo>
                                  <a:pt x="74929" y="50354"/>
                                </a:lnTo>
                                <a:lnTo>
                                  <a:pt x="74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олилиния 2"/>
                        <wps:cNvSpPr/>
                        <wps:spPr>
                          <a:xfrm>
                            <a:off x="75183" y="28193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563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олилиния 3"/>
                        <wps:cNvSpPr/>
                        <wps:spPr>
                          <a:xfrm>
                            <a:off x="75183" y="65535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6877939" y="3299"/>
                            <a:ext cx="7493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50800">
                                <a:moveTo>
                                  <a:pt x="749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354"/>
                                </a:lnTo>
                                <a:lnTo>
                                  <a:pt x="74929" y="50354"/>
                                </a:lnTo>
                                <a:lnTo>
                                  <a:pt x="74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28193" y="53654"/>
                            <a:ext cx="1270" cy="886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8410">
                                <a:moveTo>
                                  <a:pt x="0" y="0"/>
                                </a:moveTo>
                                <a:lnTo>
                                  <a:pt x="0" y="8868132"/>
                                </a:lnTo>
                              </a:path>
                            </a:pathLst>
                          </a:custGeom>
                          <a:ln w="563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70104" y="61575"/>
                            <a:ext cx="1270" cy="886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0790">
                                <a:moveTo>
                                  <a:pt x="0" y="0"/>
                                </a:moveTo>
                                <a:lnTo>
                                  <a:pt x="0" y="886021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6924294" y="53654"/>
                            <a:ext cx="1270" cy="8868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8410">
                                <a:moveTo>
                                  <a:pt x="0" y="0"/>
                                </a:moveTo>
                                <a:lnTo>
                                  <a:pt x="0" y="8868132"/>
                                </a:lnTo>
                              </a:path>
                            </a:pathLst>
                          </a:custGeom>
                          <a:ln w="563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6882383" y="61575"/>
                            <a:ext cx="1270" cy="886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860790">
                                <a:moveTo>
                                  <a:pt x="0" y="0"/>
                                </a:moveTo>
                                <a:lnTo>
                                  <a:pt x="0" y="886021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олилиния 10"/>
                        <wps:cNvSpPr/>
                        <wps:spPr>
                          <a:xfrm>
                            <a:off x="75183" y="8963088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563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илиния 11"/>
                        <wps:cNvSpPr/>
                        <wps:spPr>
                          <a:xfrm>
                            <a:off x="75183" y="8925746"/>
                            <a:ext cx="6802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2755">
                                <a:moveTo>
                                  <a:pt x="0" y="0"/>
                                </a:moveTo>
                                <a:lnTo>
                                  <a:pt x="680275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CBE11" id="Группа 5" o:spid="_x0000_s1026" style="position:absolute;margin-left:24pt;margin-top:49.85pt;width:547.5pt;height:708pt;z-index:-251658240;mso-wrap-distance-left:0;mso-wrap-distance-right:0;mso-position-horizontal-relative:page;mso-position-vertical-relative:page" coordsize="69532,89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">
                <v:shape id="Полилиния 1" o:spid="_x0000_s1027" style="position:absolute;left:2;top:32;width:749;height:508;visibility:visible;mso-wrap-style:square;v-text-anchor:top" coordsize="7493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" path="m74929,l,,,50354r74929,l74929,xe" fillcolor="black" stroked="f">
                  <v:path arrowok="t"/>
                </v:shape>
                <v:shape id="Полилиния 2" o:spid="_x0000_s1028" style="position:absolute;left:751;top:281;width:68028;height:13;visibility:visible;mso-wrap-style:square;v-text-anchor:top" coordsize="6802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" path="m,l6802754,e" filled="f" strokeweight="1.56631mm">
                  <v:path arrowok="t"/>
                </v:shape>
                <v:shape id="Полилиния 3" o:spid="_x0000_s1029" style="position:absolute;left:751;top:655;width:68028;height:13;visibility:visible;mso-wrap-style:square;v-text-anchor:top" coordsize="6802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" path="m,l6802754,e" filled="f" strokeweight=".72pt">
                  <v:path arrowok="t"/>
                </v:shape>
                <v:shape id="Полилиния 4" o:spid="_x0000_s1030" style="position:absolute;left:68779;top:32;width:749;height:508;visibility:visible;mso-wrap-style:square;v-text-anchor:top" coordsize="7493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" path="m74929,l,,,50354r74929,l74929,xe" fillcolor="black" stroked="f">
                  <v:path arrowok="t"/>
                </v:shape>
                <v:shape id="Полилиния 6" o:spid="_x0000_s1031" style="position:absolute;left:281;top:536;width:13;height:88684;visibility:visible;mso-wrap-style:square;v-text-anchor:top" coordsize="1270,886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" path="m,l,8868132e" filled="f" strokeweight="1.56631mm">
                  <v:path arrowok="t"/>
                </v:shape>
                <v:shape id="Полилиния 7" o:spid="_x0000_s1032" style="position:absolute;left:701;top:615;width:12;height:88608;visibility:visible;mso-wrap-style:square;v-text-anchor:top" coordsize="1270,886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" path="m,l,8860211e" filled="f" strokeweight=".72pt">
                  <v:path arrowok="t"/>
                </v:shape>
                <v:shape id="Полилиния 8" o:spid="_x0000_s1033" style="position:absolute;left:69242;top:536;width:13;height:88684;visibility:visible;mso-wrap-style:square;v-text-anchor:top" coordsize="1270,886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" path="m,l,8868132e" filled="f" strokeweight="1.56631mm">
                  <v:path arrowok="t"/>
                </v:shape>
                <v:shape id="Полилиния 9" o:spid="_x0000_s1034" style="position:absolute;left:68823;top:615;width:13;height:88608;visibility:visible;mso-wrap-style:square;v-text-anchor:top" coordsize="1270,886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" path="m,l,8860211e" filled="f" strokeweight=".72pt">
                  <v:path arrowok="t"/>
                </v:shape>
                <v:shape id="Полилиния 10" o:spid="_x0000_s1035" style="position:absolute;left:751;top:89630;width:68028;height:13;visibility:visible;mso-wrap-style:square;v-text-anchor:top" coordsize="6802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" path="m,l6802754,e" filled="f" strokeweight="1.56628mm">
                  <v:path arrowok="t"/>
                </v:shape>
                <v:shape id="Полилиния 11" o:spid="_x0000_s1036" style="position:absolute;left:751;top:89257;width:68028;height:13;visibility:visible;mso-wrap-style:square;v-text-anchor:top" coordsize="6802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" path="m,l6802754,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</w:p>
    <w:p w:rsidR="00860CE5" w:rsidRPr="005061BD" w:rsidRDefault="00670281" w:rsidP="009558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Муниципальное бюджетное дошкольное </w:t>
      </w:r>
      <w:r w:rsidR="00955856" w:rsidRPr="00955856">
        <w:rPr>
          <w:color w:val="000000"/>
          <w:sz w:val="28"/>
          <w:szCs w:val="28"/>
        </w:rPr>
        <w:t xml:space="preserve">образовательное учреждение </w:t>
      </w:r>
      <w:r>
        <w:rPr>
          <w:color w:val="000000"/>
          <w:sz w:val="28"/>
          <w:szCs w:val="28"/>
        </w:rPr>
        <w:t>«Старошаймурзинский детский сад №1 «Солнышко</w:t>
      </w:r>
      <w:r w:rsidR="005061BD">
        <w:rPr>
          <w:color w:val="000000"/>
          <w:sz w:val="28"/>
          <w:szCs w:val="28"/>
        </w:rPr>
        <w:t>»</w:t>
      </w:r>
    </w:p>
    <w:p w:rsidR="002740F8" w:rsidRDefault="005061BD" w:rsidP="009558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Дрожжановского </w:t>
      </w:r>
      <w:r w:rsidR="00BA3956">
        <w:rPr>
          <w:color w:val="000000"/>
          <w:sz w:val="28"/>
          <w:szCs w:val="28"/>
        </w:rPr>
        <w:t>м</w:t>
      </w:r>
      <w:r w:rsidR="00955856" w:rsidRPr="00955856">
        <w:rPr>
          <w:color w:val="000000"/>
          <w:sz w:val="28"/>
          <w:szCs w:val="28"/>
        </w:rPr>
        <w:t>униципального района Республики Татарстан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19"/>
        <w:rPr>
          <w:color w:val="000000"/>
          <w:sz w:val="28"/>
          <w:szCs w:val="28"/>
        </w:rPr>
      </w:pPr>
    </w:p>
    <w:p w:rsidR="002740F8" w:rsidRDefault="00955856">
      <w:pPr>
        <w:pStyle w:val="a3"/>
        <w:ind w:firstLine="375"/>
      </w:pPr>
      <w:r>
        <w:t>ПАСПОРТ ДОСТУПНОСТИ</w:t>
      </w:r>
    </w:p>
    <w:p w:rsidR="002740F8" w:rsidRDefault="00955856">
      <w:pPr>
        <w:spacing w:before="300"/>
        <w:ind w:left="372" w:right="5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для инвалидов объекта</w:t>
      </w:r>
    </w:p>
    <w:p w:rsidR="002740F8" w:rsidRDefault="00955856">
      <w:pPr>
        <w:spacing w:before="62"/>
        <w:ind w:left="365" w:right="5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предоставляемых на нём услуг в сфере образования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36"/>
          <w:szCs w:val="36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180"/>
        <w:rPr>
          <w:b/>
          <w:bCs/>
          <w:color w:val="000000"/>
          <w:sz w:val="36"/>
          <w:szCs w:val="36"/>
        </w:rPr>
      </w:pPr>
    </w:p>
    <w:p w:rsidR="002740F8" w:rsidRPr="00955856" w:rsidRDefault="008B16BF" w:rsidP="008B16BF">
      <w:pPr>
        <w:pBdr>
          <w:top w:val="nil"/>
          <w:left w:val="nil"/>
          <w:bottom w:val="nil"/>
          <w:right w:val="nil"/>
          <w:between w:val="nil"/>
        </w:pBdr>
        <w:spacing w:before="1"/>
        <w:ind w:right="4124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</w:t>
      </w:r>
      <w:r w:rsidR="00BA3956">
        <w:rPr>
          <w:color w:val="000000"/>
          <w:sz w:val="24"/>
          <w:szCs w:val="24"/>
        </w:rPr>
        <w:t xml:space="preserve">с. </w:t>
      </w:r>
      <w:r>
        <w:rPr>
          <w:color w:val="000000"/>
          <w:sz w:val="24"/>
          <w:szCs w:val="24"/>
        </w:rPr>
        <w:t>Старое Шаймурзино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spacing w:before="1"/>
        <w:ind w:left="3985" w:right="4124"/>
        <w:jc w:val="center"/>
        <w:rPr>
          <w:color w:val="000000"/>
          <w:sz w:val="24"/>
          <w:szCs w:val="24"/>
        </w:rPr>
        <w:sectPr w:rsidR="002740F8">
          <w:footerReference w:type="default" r:id="rId8"/>
          <w:pgSz w:w="11910" w:h="16840"/>
          <w:pgMar w:top="1000" w:right="425" w:bottom="1200" w:left="1133" w:header="0" w:footer="1017" w:gutter="0"/>
          <w:pgNumType w:start="1"/>
          <w:cols w:space="720"/>
        </w:sectPr>
      </w:pPr>
      <w:r>
        <w:rPr>
          <w:color w:val="000000"/>
          <w:sz w:val="24"/>
          <w:szCs w:val="24"/>
        </w:rPr>
        <w:t xml:space="preserve">2025 </w:t>
      </w:r>
      <w:r w:rsidR="008B16BF">
        <w:rPr>
          <w:color w:val="000000"/>
          <w:sz w:val="24"/>
          <w:szCs w:val="24"/>
        </w:rPr>
        <w:t>г.</w:t>
      </w:r>
    </w:p>
    <w:tbl>
      <w:tblPr>
        <w:tblW w:w="10631" w:type="dxa"/>
        <w:tblInd w:w="-176" w:type="dxa"/>
        <w:tblLook w:val="0000" w:firstRow="0" w:lastRow="0" w:firstColumn="0" w:lastColumn="0" w:noHBand="0" w:noVBand="0"/>
      </w:tblPr>
      <w:tblGrid>
        <w:gridCol w:w="3900"/>
        <w:gridCol w:w="2106"/>
        <w:gridCol w:w="4625"/>
      </w:tblGrid>
      <w:tr w:rsidR="008B16BF" w:rsidRPr="007F0BB7" w:rsidTr="008B16BF">
        <w:trPr>
          <w:trHeight w:val="1248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B16BF" w:rsidRPr="007F0BB7" w:rsidRDefault="008B16BF" w:rsidP="008B16BF">
            <w:pPr>
              <w:rPr>
                <w:sz w:val="24"/>
                <w:szCs w:val="24"/>
                <w:lang w:val="tt-RU"/>
              </w:rPr>
            </w:pPr>
            <w:r w:rsidRPr="007F0BB7">
              <w:rPr>
                <w:sz w:val="24"/>
                <w:szCs w:val="24"/>
                <w:lang w:val="tt-RU"/>
              </w:rPr>
              <w:lastRenderedPageBreak/>
              <w:t>Муниципальное бюджетное дошкольное образовательное  учреждение ”Старошаймурзинский детский сад №1 “Солнышко  ” Дрожжановского муниципального района  Республики Татарстан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:rsidR="008B16BF" w:rsidRPr="007F0BB7" w:rsidRDefault="008B16BF" w:rsidP="008B16BF">
            <w:pPr>
              <w:jc w:val="both"/>
              <w:rPr>
                <w:sz w:val="24"/>
                <w:szCs w:val="24"/>
              </w:rPr>
            </w:pPr>
            <w:r w:rsidRPr="007F0BB7">
              <w:rPr>
                <w:noProof/>
                <w:sz w:val="24"/>
                <w:szCs w:val="24"/>
              </w:rPr>
              <w:drawing>
                <wp:inline distT="0" distB="0" distL="0" distR="0" wp14:anchorId="26FD421D" wp14:editId="5CDE1F2F">
                  <wp:extent cx="1029248" cy="1247775"/>
                  <wp:effectExtent l="19050" t="0" r="0" b="0"/>
                  <wp:docPr id="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479" cy="125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</w:tcPr>
          <w:p w:rsidR="008B16BF" w:rsidRPr="007F0BB7" w:rsidRDefault="008B16BF" w:rsidP="008B16BF">
            <w:pPr>
              <w:ind w:right="709"/>
              <w:rPr>
                <w:sz w:val="24"/>
                <w:szCs w:val="24"/>
              </w:rPr>
            </w:pPr>
            <w:r w:rsidRPr="007F0BB7">
              <w:rPr>
                <w:sz w:val="24"/>
                <w:szCs w:val="24"/>
                <w:lang w:val="tt-RU"/>
              </w:rPr>
              <w:t>Муниципаль бюджет мәктәпкәчә белем бирү учреждениесе Татарстан РеспубликасыЧүпрәле муниципаль районы “Беренче номерлы Иске Шәйморза “Кояшкай” балалар бакчасы”</w:t>
            </w:r>
          </w:p>
        </w:tc>
      </w:tr>
    </w:tbl>
    <w:p w:rsidR="008B16BF" w:rsidRPr="007F0BB7" w:rsidRDefault="008B16BF" w:rsidP="008B16BF">
      <w:pPr>
        <w:jc w:val="center"/>
        <w:rPr>
          <w:sz w:val="24"/>
          <w:szCs w:val="24"/>
        </w:rPr>
      </w:pPr>
      <w:r w:rsidRPr="007F0BB7">
        <w:rPr>
          <w:sz w:val="24"/>
          <w:szCs w:val="24"/>
        </w:rPr>
        <w:t>Адрес: 4224</w:t>
      </w:r>
      <w:r w:rsidRPr="007F0BB7">
        <w:rPr>
          <w:sz w:val="24"/>
          <w:szCs w:val="24"/>
          <w:lang w:val="tt-RU"/>
        </w:rPr>
        <w:t>6</w:t>
      </w:r>
      <w:r w:rsidRPr="007F0BB7">
        <w:rPr>
          <w:sz w:val="24"/>
          <w:szCs w:val="24"/>
        </w:rPr>
        <w:t xml:space="preserve">0, Дрожжановский район, с. Старое </w:t>
      </w:r>
      <w:r w:rsidRPr="007F0BB7">
        <w:rPr>
          <w:sz w:val="24"/>
          <w:szCs w:val="24"/>
          <w:lang w:val="tt-RU"/>
        </w:rPr>
        <w:t>Шаймурзино</w:t>
      </w:r>
      <w:r w:rsidRPr="007F0BB7">
        <w:rPr>
          <w:sz w:val="24"/>
          <w:szCs w:val="24"/>
        </w:rPr>
        <w:t xml:space="preserve">, ул. </w:t>
      </w:r>
      <w:r w:rsidRPr="007F0BB7">
        <w:rPr>
          <w:sz w:val="24"/>
          <w:szCs w:val="24"/>
          <w:lang w:val="tt-RU"/>
        </w:rPr>
        <w:t>22 партсъзда</w:t>
      </w:r>
      <w:r w:rsidRPr="007F0BB7">
        <w:rPr>
          <w:sz w:val="24"/>
          <w:szCs w:val="24"/>
        </w:rPr>
        <w:t>, д.2</w:t>
      </w:r>
    </w:p>
    <w:p w:rsidR="008B16BF" w:rsidRPr="007F0BB7" w:rsidRDefault="008B16BF" w:rsidP="008B16BF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7F0BB7">
        <w:rPr>
          <w:sz w:val="24"/>
          <w:szCs w:val="24"/>
        </w:rPr>
        <w:t xml:space="preserve">Тел/ факс: (84375) 34-3-45           </w:t>
      </w:r>
      <w:r w:rsidRPr="007F0BB7">
        <w:rPr>
          <w:sz w:val="24"/>
          <w:szCs w:val="24"/>
          <w:lang w:val="en-US"/>
        </w:rPr>
        <w:t>E</w:t>
      </w:r>
      <w:r w:rsidRPr="007F0BB7">
        <w:rPr>
          <w:sz w:val="24"/>
          <w:szCs w:val="24"/>
        </w:rPr>
        <w:t>-</w:t>
      </w:r>
      <w:r w:rsidRPr="007F0BB7">
        <w:rPr>
          <w:sz w:val="24"/>
          <w:szCs w:val="24"/>
          <w:lang w:val="en-US"/>
        </w:rPr>
        <w:t>mail</w:t>
      </w:r>
      <w:r w:rsidRPr="007F0BB7">
        <w:rPr>
          <w:sz w:val="24"/>
          <w:szCs w:val="24"/>
        </w:rPr>
        <w:t xml:space="preserve">: </w:t>
      </w:r>
      <w:r w:rsidRPr="007F0BB7">
        <w:rPr>
          <w:sz w:val="24"/>
          <w:szCs w:val="24"/>
          <w:lang w:val="en-US"/>
        </w:rPr>
        <w:t>Ds</w:t>
      </w:r>
      <w:r w:rsidRPr="007F0BB7">
        <w:rPr>
          <w:sz w:val="24"/>
          <w:szCs w:val="24"/>
        </w:rPr>
        <w:t>.</w:t>
      </w:r>
      <w:r w:rsidRPr="007F0BB7">
        <w:rPr>
          <w:sz w:val="24"/>
          <w:szCs w:val="24"/>
          <w:lang w:val="en-US"/>
        </w:rPr>
        <w:t>Sshaymur</w:t>
      </w:r>
      <w:r w:rsidRPr="007F0BB7">
        <w:rPr>
          <w:sz w:val="24"/>
          <w:szCs w:val="24"/>
        </w:rPr>
        <w:t>@</w:t>
      </w:r>
      <w:r w:rsidRPr="007F0BB7">
        <w:rPr>
          <w:sz w:val="24"/>
          <w:szCs w:val="24"/>
          <w:lang w:val="en-US"/>
        </w:rPr>
        <w:t>tatar</w:t>
      </w:r>
      <w:r w:rsidRPr="007F0BB7">
        <w:rPr>
          <w:sz w:val="24"/>
          <w:szCs w:val="24"/>
        </w:rPr>
        <w:t>.</w:t>
      </w:r>
      <w:r w:rsidRPr="007F0BB7">
        <w:rPr>
          <w:sz w:val="24"/>
          <w:szCs w:val="24"/>
          <w:lang w:val="en-US"/>
        </w:rPr>
        <w:t>ru</w:t>
      </w:r>
    </w:p>
    <w:p w:rsidR="008B16BF" w:rsidRPr="007F0BB7" w:rsidRDefault="008B16BF" w:rsidP="008B16BF">
      <w:pPr>
        <w:pStyle w:val="3"/>
        <w:rPr>
          <w:sz w:val="24"/>
          <w:lang w:val="tt-RU"/>
        </w:rPr>
      </w:pPr>
      <w:r w:rsidRPr="007F0BB7">
        <w:rPr>
          <w:sz w:val="24"/>
        </w:rPr>
        <w:t>ПРИКАЗ</w:t>
      </w:r>
    </w:p>
    <w:p w:rsidR="008B16BF" w:rsidRDefault="008B16BF" w:rsidP="008B16BF">
      <w:pPr>
        <w:rPr>
          <w:b/>
          <w:bCs/>
        </w:rPr>
      </w:pPr>
      <w:r w:rsidRPr="00847960">
        <w:rPr>
          <w:b/>
          <w:sz w:val="24"/>
          <w:lang w:val="tt-RU"/>
        </w:rPr>
        <w:t xml:space="preserve">        </w:t>
      </w:r>
      <w:r>
        <w:rPr>
          <w:b/>
          <w:sz w:val="24"/>
          <w:lang w:val="tt-RU"/>
        </w:rPr>
        <w:t>29.08</w:t>
      </w:r>
      <w:r w:rsidRPr="00847960">
        <w:rPr>
          <w:b/>
          <w:sz w:val="24"/>
          <w:lang w:val="tt-RU"/>
        </w:rPr>
        <w:t>.</w:t>
      </w:r>
      <w:r w:rsidRPr="00847960">
        <w:rPr>
          <w:b/>
          <w:sz w:val="24"/>
        </w:rPr>
        <w:t>20</w:t>
      </w:r>
      <w:r>
        <w:rPr>
          <w:b/>
          <w:sz w:val="24"/>
          <w:lang w:val="tt-RU"/>
        </w:rPr>
        <w:t>25</w:t>
      </w:r>
      <w:r w:rsidRPr="00847960">
        <w:rPr>
          <w:b/>
          <w:sz w:val="24"/>
        </w:rPr>
        <w:t xml:space="preserve"> года</w:t>
      </w:r>
      <w:r w:rsidRPr="00847960">
        <w:rPr>
          <w:b/>
          <w:sz w:val="24"/>
          <w:lang w:val="tt-RU"/>
        </w:rPr>
        <w:t xml:space="preserve">                                                                        </w:t>
      </w:r>
      <w:r>
        <w:rPr>
          <w:b/>
          <w:sz w:val="24"/>
          <w:lang w:val="tt-RU"/>
        </w:rPr>
        <w:t xml:space="preserve">                             № 4</w:t>
      </w:r>
      <w:r>
        <w:rPr>
          <w:b/>
          <w:sz w:val="24"/>
          <w:lang w:val="tt-RU"/>
        </w:rPr>
        <w:br/>
      </w:r>
      <w:r w:rsidRPr="009274AE">
        <w:rPr>
          <w:b/>
          <w:bCs/>
        </w:rPr>
        <w:t xml:space="preserve">О создании комиссии по проведению обследования здания </w:t>
      </w:r>
      <w:r w:rsidRPr="009274AE">
        <w:rPr>
          <w:b/>
          <w:bCs/>
        </w:rPr>
        <w:br/>
        <w:t xml:space="preserve">МБДОУ </w:t>
      </w:r>
      <w:r w:rsidRPr="009274AE">
        <w:rPr>
          <w:b/>
          <w:color w:val="000000"/>
        </w:rPr>
        <w:t>«Старошаймурзинский детский сад №1 «Солнышко»</w:t>
      </w:r>
      <w:r w:rsidRPr="009274AE">
        <w:rPr>
          <w:b/>
          <w:bCs/>
        </w:rPr>
        <w:br/>
      </w:r>
      <w:r w:rsidRPr="009274AE">
        <w:rPr>
          <w:b/>
          <w:color w:val="000000"/>
        </w:rPr>
        <w:t>Дрожжановского муниципального района Республики Татарстан</w:t>
      </w:r>
      <w:r w:rsidRPr="009274AE">
        <w:rPr>
          <w:b/>
          <w:bCs/>
        </w:rPr>
        <w:br/>
        <w:t>по их доступности для инвалидов и других маломобильных</w:t>
      </w:r>
    </w:p>
    <w:p w:rsidR="008B16BF" w:rsidRDefault="008B16BF" w:rsidP="008B16BF">
      <w:pPr>
        <w:rPr>
          <w:b/>
          <w:bCs/>
        </w:rPr>
      </w:pPr>
      <w:r w:rsidRPr="009274AE">
        <w:rPr>
          <w:b/>
          <w:bCs/>
        </w:rPr>
        <w:t xml:space="preserve"> групп населения</w:t>
      </w:r>
    </w:p>
    <w:p w:rsidR="008B16BF" w:rsidRPr="009274AE" w:rsidRDefault="008B16BF" w:rsidP="008B16BF">
      <w:pPr>
        <w:jc w:val="both"/>
      </w:pPr>
      <w:r>
        <w:br/>
      </w:r>
      <w:r w:rsidRPr="009274AE">
        <w:t>В соответствии с приказом Минпросвещения России от 31.03.2025 года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(Зарегистрировано в Минюсте России 15.05.2025 N 82197),  с  целью  определения  доступности  зданий  МБДОУ «</w:t>
      </w:r>
      <w:r w:rsidRPr="009274AE">
        <w:rPr>
          <w:color w:val="000000"/>
        </w:rPr>
        <w:t xml:space="preserve">Старошаймурзинский детский сад №1 «Солнышко» </w:t>
      </w:r>
      <w:r w:rsidRPr="009274AE">
        <w:t>для инвалидов и других маломобильных групп населения,</w:t>
      </w:r>
      <w:r>
        <w:br/>
        <w:t xml:space="preserve">                                                   </w:t>
      </w:r>
      <w:r w:rsidRPr="009274AE">
        <w:rPr>
          <w:b/>
          <w:sz w:val="28"/>
          <w:szCs w:val="28"/>
        </w:rPr>
        <w:t>ПРИКАЗЫВАЮ:</w:t>
      </w:r>
    </w:p>
    <w:p w:rsidR="008B16BF" w:rsidRPr="009274AE" w:rsidRDefault="008B16BF" w:rsidP="008B16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9274AE">
        <w:rPr>
          <w:color w:val="000000"/>
          <w:sz w:val="24"/>
          <w:szCs w:val="24"/>
        </w:rPr>
        <w:t xml:space="preserve">Создать комиссию и утвердить её состав по проведению обследования здания МБДОУ «Старошаймурзинский детский сад №1 «Солнышко» </w:t>
      </w:r>
      <w:r w:rsidR="006F2283" w:rsidRPr="006F2283">
        <w:rPr>
          <w:color w:val="000000"/>
          <w:sz w:val="24"/>
          <w:szCs w:val="24"/>
        </w:rPr>
        <w:t>Дрожжановского муниципального района Республики Татарстан</w:t>
      </w:r>
      <w:r w:rsidR="006F2283" w:rsidRPr="009274AE">
        <w:rPr>
          <w:color w:val="000000"/>
          <w:sz w:val="24"/>
          <w:szCs w:val="24"/>
        </w:rPr>
        <w:t xml:space="preserve"> </w:t>
      </w:r>
      <w:r w:rsidRPr="009274AE">
        <w:rPr>
          <w:color w:val="000000"/>
          <w:sz w:val="24"/>
          <w:szCs w:val="24"/>
        </w:rPr>
        <w:t>для инвалидов и других маломобильных групп населения в составе:</w:t>
      </w:r>
    </w:p>
    <w:p w:rsidR="008B16BF" w:rsidRPr="009274AE" w:rsidRDefault="008B16BF" w:rsidP="008B16BF">
      <w:pPr>
        <w:ind w:left="66" w:firstLine="75"/>
        <w:rPr>
          <w:sz w:val="24"/>
          <w:szCs w:val="24"/>
        </w:rPr>
      </w:pPr>
      <w:r w:rsidRPr="009274AE">
        <w:rPr>
          <w:b/>
          <w:bCs/>
          <w:sz w:val="24"/>
          <w:szCs w:val="24"/>
        </w:rPr>
        <w:t>Председатель:</w:t>
      </w:r>
      <w:r w:rsidRPr="009274AE">
        <w:rPr>
          <w:sz w:val="24"/>
          <w:szCs w:val="24"/>
        </w:rPr>
        <w:t xml:space="preserve"> Алиуллина Р.С.-заведующий ДОУ;</w:t>
      </w:r>
    </w:p>
    <w:p w:rsidR="008B16BF" w:rsidRPr="00713C9D" w:rsidRDefault="008B16BF" w:rsidP="008B16BF">
      <w:pPr>
        <w:ind w:left="66" w:firstLine="75"/>
        <w:rPr>
          <w:b/>
          <w:bCs/>
          <w:sz w:val="24"/>
          <w:szCs w:val="24"/>
        </w:rPr>
      </w:pPr>
      <w:r w:rsidRPr="009274AE">
        <w:rPr>
          <w:b/>
          <w:bCs/>
          <w:sz w:val="24"/>
          <w:szCs w:val="24"/>
        </w:rPr>
        <w:t>Члены:</w:t>
      </w:r>
      <w:r>
        <w:rPr>
          <w:b/>
          <w:bCs/>
          <w:sz w:val="24"/>
          <w:szCs w:val="24"/>
        </w:rPr>
        <w:br/>
        <w:t xml:space="preserve">                             </w:t>
      </w:r>
      <w:r w:rsidRPr="009274AE">
        <w:rPr>
          <w:sz w:val="24"/>
          <w:szCs w:val="24"/>
        </w:rPr>
        <w:t>Басырова И.В., воспитатель,</w:t>
      </w:r>
      <w:r>
        <w:rPr>
          <w:sz w:val="24"/>
          <w:szCs w:val="24"/>
        </w:rPr>
        <w:br/>
        <w:t xml:space="preserve">                             Яфизова Г.З.,</w:t>
      </w:r>
      <w:r w:rsidRPr="009274AE">
        <w:rPr>
          <w:sz w:val="24"/>
          <w:szCs w:val="24"/>
        </w:rPr>
        <w:t xml:space="preserve"> </w:t>
      </w:r>
      <w:r>
        <w:rPr>
          <w:sz w:val="24"/>
          <w:szCs w:val="24"/>
        </w:rPr>
        <w:t>член координационного Совета по делам инвалидов</w:t>
      </w:r>
      <w:r w:rsidRPr="009274AE">
        <w:rPr>
          <w:sz w:val="24"/>
          <w:szCs w:val="24"/>
        </w:rPr>
        <w:t>;</w:t>
      </w:r>
      <w:r>
        <w:rPr>
          <w:b/>
          <w:bCs/>
          <w:sz w:val="24"/>
          <w:szCs w:val="24"/>
        </w:rPr>
        <w:br/>
        <w:t xml:space="preserve">                             </w:t>
      </w:r>
      <w:r>
        <w:rPr>
          <w:sz w:val="24"/>
          <w:szCs w:val="24"/>
        </w:rPr>
        <w:t>Халитов Д.Д.</w:t>
      </w:r>
      <w:r w:rsidRPr="009274AE">
        <w:rPr>
          <w:sz w:val="24"/>
          <w:szCs w:val="24"/>
        </w:rPr>
        <w:t>., председатель ПК;</w:t>
      </w:r>
    </w:p>
    <w:p w:rsidR="008B16BF" w:rsidRPr="009274AE" w:rsidRDefault="008B16BF" w:rsidP="008B1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right="365" w:firstLine="75"/>
        <w:jc w:val="both"/>
        <w:rPr>
          <w:color w:val="000000"/>
          <w:sz w:val="24"/>
          <w:szCs w:val="24"/>
        </w:rPr>
      </w:pPr>
      <w:r w:rsidRPr="009274AE">
        <w:rPr>
          <w:color w:val="000000"/>
          <w:sz w:val="24"/>
          <w:szCs w:val="24"/>
        </w:rPr>
        <w:t>Комиссии провести обследование здание МБДОУ «Старошаймурзинский детский сад №1 «Солнышко» по его доступности для инвалидов и других маломобильных групп населения в соответствии с планом-графиком.</w:t>
      </w:r>
    </w:p>
    <w:p w:rsidR="008B16BF" w:rsidRPr="009274AE" w:rsidRDefault="008B16BF" w:rsidP="008B1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spacing w:before="1"/>
        <w:ind w:left="66" w:right="364" w:firstLine="0"/>
        <w:jc w:val="both"/>
        <w:rPr>
          <w:color w:val="000000"/>
          <w:sz w:val="24"/>
          <w:szCs w:val="24"/>
        </w:rPr>
      </w:pPr>
      <w:r w:rsidRPr="009274AE">
        <w:rPr>
          <w:color w:val="000000"/>
          <w:sz w:val="24"/>
          <w:szCs w:val="24"/>
        </w:rPr>
        <w:t>Комиссии по результатам обследования зданий до 01.09.2025г. года разработать паспорт доступности объекта для инвалидов и других маломобильных групп населения.</w:t>
      </w:r>
    </w:p>
    <w:p w:rsidR="008B16BF" w:rsidRPr="009274AE" w:rsidRDefault="008B16BF" w:rsidP="008B16B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left="633"/>
        <w:jc w:val="both"/>
        <w:rPr>
          <w:color w:val="000000"/>
          <w:sz w:val="24"/>
          <w:szCs w:val="24"/>
        </w:rPr>
      </w:pPr>
      <w:r w:rsidRPr="009274AE">
        <w:rPr>
          <w:color w:val="000000"/>
          <w:sz w:val="24"/>
          <w:szCs w:val="24"/>
        </w:rPr>
        <w:t>Контроль исполнения настоящего приказа оставляю за собой.</w:t>
      </w:r>
    </w:p>
    <w:p w:rsidR="008B16BF" w:rsidRDefault="008B16BF" w:rsidP="008B16BF">
      <w:pPr>
        <w:rPr>
          <w:sz w:val="24"/>
          <w:szCs w:val="24"/>
        </w:rPr>
      </w:pPr>
      <w:r w:rsidRPr="009274AE">
        <w:rPr>
          <w:sz w:val="24"/>
          <w:szCs w:val="24"/>
        </w:rPr>
        <w:t xml:space="preserve"> </w:t>
      </w:r>
    </w:p>
    <w:p w:rsidR="008B16BF" w:rsidRDefault="008B16BF" w:rsidP="008B16BF">
      <w:pPr>
        <w:rPr>
          <w:sz w:val="24"/>
          <w:szCs w:val="24"/>
        </w:rPr>
      </w:pPr>
      <w:r w:rsidRPr="009274AE">
        <w:rPr>
          <w:sz w:val="24"/>
          <w:szCs w:val="24"/>
        </w:rPr>
        <w:t xml:space="preserve">   </w:t>
      </w:r>
      <w:r w:rsidRPr="009274AE">
        <w:rPr>
          <w:sz w:val="24"/>
          <w:szCs w:val="24"/>
          <w:lang w:val="tt-RU"/>
        </w:rPr>
        <w:t>С</w:t>
      </w:r>
      <w:r w:rsidRPr="009274AE">
        <w:rPr>
          <w:sz w:val="24"/>
          <w:szCs w:val="24"/>
        </w:rPr>
        <w:t xml:space="preserve"> приказом ознакомлена</w:t>
      </w:r>
    </w:p>
    <w:p w:rsidR="008B16BF" w:rsidRPr="009274AE" w:rsidRDefault="008B16BF" w:rsidP="008B16BF">
      <w:pPr>
        <w:rPr>
          <w:sz w:val="24"/>
          <w:szCs w:val="24"/>
        </w:rPr>
      </w:pPr>
      <w:r w:rsidRPr="009274AE">
        <w:rPr>
          <w:sz w:val="24"/>
          <w:szCs w:val="24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835"/>
        <w:gridCol w:w="2268"/>
      </w:tblGrid>
      <w:tr w:rsidR="008B16BF" w:rsidRPr="009274AE" w:rsidTr="008B16BF">
        <w:trPr>
          <w:trHeight w:val="273"/>
        </w:trPr>
        <w:tc>
          <w:tcPr>
            <w:tcW w:w="3119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</w:rPr>
            </w:pPr>
            <w:r w:rsidRPr="009274AE"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</w:rPr>
            </w:pPr>
            <w:r w:rsidRPr="009274AE">
              <w:rPr>
                <w:bCs/>
                <w:sz w:val="24"/>
                <w:szCs w:val="24"/>
                <w:lang w:val="tt-RU"/>
              </w:rPr>
              <w:t>Подпис</w:t>
            </w:r>
            <w:r w:rsidRPr="009274AE">
              <w:rPr>
                <w:bCs/>
                <w:sz w:val="24"/>
                <w:szCs w:val="24"/>
              </w:rPr>
              <w:t>ь</w:t>
            </w:r>
          </w:p>
        </w:tc>
        <w:tc>
          <w:tcPr>
            <w:tcW w:w="2268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  <w:lang w:val="tt-RU"/>
              </w:rPr>
            </w:pPr>
            <w:r w:rsidRPr="009274AE">
              <w:rPr>
                <w:bCs/>
                <w:sz w:val="24"/>
                <w:szCs w:val="24"/>
              </w:rPr>
              <w:t>Дата ознакомления</w:t>
            </w:r>
          </w:p>
        </w:tc>
      </w:tr>
      <w:tr w:rsidR="008B16BF" w:rsidRPr="009274AE" w:rsidTr="008B16BF">
        <w:trPr>
          <w:trHeight w:val="273"/>
        </w:trPr>
        <w:tc>
          <w:tcPr>
            <w:tcW w:w="3119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Алиуллина Р.С.</w:t>
            </w:r>
          </w:p>
        </w:tc>
        <w:tc>
          <w:tcPr>
            <w:tcW w:w="2835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29.08</w:t>
            </w:r>
            <w:r w:rsidRPr="009274AE">
              <w:rPr>
                <w:sz w:val="24"/>
                <w:szCs w:val="24"/>
                <w:lang w:val="tt-RU"/>
              </w:rPr>
              <w:t>.</w:t>
            </w:r>
            <w:r w:rsidRPr="009274AE">
              <w:rPr>
                <w:sz w:val="24"/>
                <w:szCs w:val="24"/>
              </w:rPr>
              <w:t>20</w:t>
            </w:r>
            <w:r w:rsidRPr="009274AE">
              <w:rPr>
                <w:sz w:val="24"/>
                <w:szCs w:val="24"/>
                <w:lang w:val="tt-RU"/>
              </w:rPr>
              <w:t>25</w:t>
            </w:r>
          </w:p>
        </w:tc>
      </w:tr>
      <w:tr w:rsidR="008B16BF" w:rsidRPr="009274AE" w:rsidTr="008B16BF">
        <w:trPr>
          <w:trHeight w:val="341"/>
        </w:trPr>
        <w:tc>
          <w:tcPr>
            <w:tcW w:w="3119" w:type="dxa"/>
          </w:tcPr>
          <w:p w:rsidR="008B16BF" w:rsidRPr="009274AE" w:rsidRDefault="008B16BF" w:rsidP="008B16BF">
            <w:pPr>
              <w:jc w:val="both"/>
              <w:rPr>
                <w:sz w:val="24"/>
                <w:szCs w:val="24"/>
                <w:lang w:val="tt-RU"/>
              </w:rPr>
            </w:pPr>
            <w:r w:rsidRPr="009274AE">
              <w:rPr>
                <w:sz w:val="24"/>
                <w:szCs w:val="24"/>
                <w:lang w:val="tt-RU"/>
              </w:rPr>
              <w:t>Басырова И.В.</w:t>
            </w:r>
          </w:p>
        </w:tc>
        <w:tc>
          <w:tcPr>
            <w:tcW w:w="2835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29.08</w:t>
            </w:r>
            <w:r w:rsidRPr="009274AE">
              <w:rPr>
                <w:sz w:val="24"/>
                <w:szCs w:val="24"/>
                <w:lang w:val="tt-RU"/>
              </w:rPr>
              <w:t>.</w:t>
            </w:r>
            <w:r w:rsidRPr="009274AE">
              <w:rPr>
                <w:sz w:val="24"/>
                <w:szCs w:val="24"/>
              </w:rPr>
              <w:t>20</w:t>
            </w:r>
            <w:r w:rsidRPr="009274AE">
              <w:rPr>
                <w:sz w:val="24"/>
                <w:szCs w:val="24"/>
                <w:lang w:val="tt-RU"/>
              </w:rPr>
              <w:t>25</w:t>
            </w:r>
          </w:p>
        </w:tc>
      </w:tr>
      <w:tr w:rsidR="008B16BF" w:rsidRPr="009274AE" w:rsidTr="008B16BF">
        <w:trPr>
          <w:trHeight w:val="341"/>
        </w:trPr>
        <w:tc>
          <w:tcPr>
            <w:tcW w:w="3119" w:type="dxa"/>
          </w:tcPr>
          <w:p w:rsidR="008B16BF" w:rsidRPr="009274AE" w:rsidRDefault="008B16BF" w:rsidP="008B16B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Яфизова Г.З.</w:t>
            </w:r>
          </w:p>
        </w:tc>
        <w:tc>
          <w:tcPr>
            <w:tcW w:w="2835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16BF" w:rsidRPr="009274AE" w:rsidRDefault="008B16BF" w:rsidP="008B16B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29.08</w:t>
            </w:r>
            <w:r w:rsidRPr="009274AE">
              <w:rPr>
                <w:sz w:val="24"/>
                <w:szCs w:val="24"/>
                <w:lang w:val="tt-RU"/>
              </w:rPr>
              <w:t>.</w:t>
            </w:r>
            <w:r w:rsidRPr="009274AE">
              <w:rPr>
                <w:sz w:val="24"/>
                <w:szCs w:val="24"/>
              </w:rPr>
              <w:t>20</w:t>
            </w:r>
            <w:r w:rsidRPr="009274AE">
              <w:rPr>
                <w:sz w:val="24"/>
                <w:szCs w:val="24"/>
                <w:lang w:val="tt-RU"/>
              </w:rPr>
              <w:t>25</w:t>
            </w:r>
          </w:p>
        </w:tc>
      </w:tr>
      <w:tr w:rsidR="008B16BF" w:rsidRPr="009274AE" w:rsidTr="008B16BF">
        <w:trPr>
          <w:trHeight w:val="341"/>
        </w:trPr>
        <w:tc>
          <w:tcPr>
            <w:tcW w:w="3119" w:type="dxa"/>
          </w:tcPr>
          <w:p w:rsidR="008B16BF" w:rsidRPr="009274AE" w:rsidRDefault="008B16BF" w:rsidP="008B16B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Халитов Д.Д.</w:t>
            </w:r>
          </w:p>
        </w:tc>
        <w:tc>
          <w:tcPr>
            <w:tcW w:w="2835" w:type="dxa"/>
          </w:tcPr>
          <w:p w:rsidR="008B16BF" w:rsidRPr="009274AE" w:rsidRDefault="008B16BF" w:rsidP="008B16BF">
            <w:pPr>
              <w:jc w:val="both"/>
              <w:rPr>
                <w:bCs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8B16BF" w:rsidRDefault="008B16BF" w:rsidP="008B16BF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29.08</w:t>
            </w:r>
            <w:r w:rsidRPr="009274AE">
              <w:rPr>
                <w:sz w:val="24"/>
                <w:szCs w:val="24"/>
                <w:lang w:val="tt-RU"/>
              </w:rPr>
              <w:t>.</w:t>
            </w:r>
            <w:r w:rsidRPr="009274AE">
              <w:rPr>
                <w:sz w:val="24"/>
                <w:szCs w:val="24"/>
              </w:rPr>
              <w:t>20</w:t>
            </w:r>
            <w:r w:rsidRPr="009274AE">
              <w:rPr>
                <w:sz w:val="24"/>
                <w:szCs w:val="24"/>
                <w:lang w:val="tt-RU"/>
              </w:rPr>
              <w:t>25</w:t>
            </w:r>
          </w:p>
        </w:tc>
      </w:tr>
    </w:tbl>
    <w:p w:rsidR="008B16BF" w:rsidRDefault="008B16BF" w:rsidP="008B16BF">
      <w:pPr>
        <w:rPr>
          <w:sz w:val="24"/>
          <w:szCs w:val="24"/>
        </w:rPr>
      </w:pPr>
    </w:p>
    <w:p w:rsidR="008B16BF" w:rsidRPr="005B46B6" w:rsidRDefault="008B16BF" w:rsidP="008B16BF">
      <w:pPr>
        <w:rPr>
          <w:bCs/>
          <w:sz w:val="24"/>
          <w:szCs w:val="24"/>
          <w:lang w:val="tt-RU"/>
        </w:rPr>
      </w:pPr>
      <w:r w:rsidRPr="009274AE">
        <w:rPr>
          <w:sz w:val="24"/>
          <w:szCs w:val="24"/>
        </w:rPr>
        <w:t>Заведующий</w:t>
      </w:r>
      <w:r w:rsidRPr="009274AE">
        <w:rPr>
          <w:sz w:val="24"/>
          <w:szCs w:val="24"/>
          <w:lang w:val="tt-RU"/>
        </w:rPr>
        <w:t xml:space="preserve"> </w:t>
      </w:r>
      <w:r w:rsidRPr="009274AE">
        <w:rPr>
          <w:sz w:val="24"/>
          <w:szCs w:val="24"/>
        </w:rPr>
        <w:t xml:space="preserve">МБДОУ </w:t>
      </w:r>
      <w:r w:rsidRPr="009274AE">
        <w:rPr>
          <w:sz w:val="24"/>
          <w:szCs w:val="24"/>
        </w:rPr>
        <w:br/>
        <w:t>«</w:t>
      </w:r>
      <w:r w:rsidRPr="009274AE">
        <w:rPr>
          <w:sz w:val="24"/>
          <w:szCs w:val="24"/>
          <w:lang w:val="tt-RU"/>
        </w:rPr>
        <w:t>Старошаймурзинский детский сад №1 “Солнышко”</w:t>
      </w:r>
      <w:r w:rsidRPr="009274AE">
        <w:rPr>
          <w:bCs/>
          <w:sz w:val="24"/>
          <w:szCs w:val="24"/>
          <w:lang w:val="tt-RU"/>
        </w:rPr>
        <w:t xml:space="preserve"> </w:t>
      </w:r>
      <w:r w:rsidRPr="009274AE">
        <w:rPr>
          <w:sz w:val="24"/>
          <w:szCs w:val="24"/>
        </w:rPr>
        <w:t>___________</w:t>
      </w:r>
      <w:r w:rsidRPr="009274AE">
        <w:rPr>
          <w:sz w:val="24"/>
          <w:szCs w:val="24"/>
          <w:lang w:val="tt-RU"/>
        </w:rPr>
        <w:t xml:space="preserve">Алиуллина Р.С.          </w:t>
      </w:r>
    </w:p>
    <w:p w:rsidR="002740F8" w:rsidRPr="008B16BF" w:rsidRDefault="002740F8">
      <w:pPr>
        <w:pBdr>
          <w:top w:val="nil"/>
          <w:left w:val="nil"/>
          <w:bottom w:val="nil"/>
          <w:right w:val="nil"/>
          <w:between w:val="nil"/>
        </w:pBdr>
        <w:spacing w:before="230"/>
        <w:rPr>
          <w:color w:val="000000"/>
          <w:sz w:val="24"/>
          <w:szCs w:val="24"/>
          <w:lang w:val="tt-RU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tbl>
      <w:tblPr>
        <w:tblW w:w="10631" w:type="dxa"/>
        <w:tblInd w:w="-176" w:type="dxa"/>
        <w:tblLook w:val="0000" w:firstRow="0" w:lastRow="0" w:firstColumn="0" w:lastColumn="0" w:noHBand="0" w:noVBand="0"/>
      </w:tblPr>
      <w:tblGrid>
        <w:gridCol w:w="3900"/>
        <w:gridCol w:w="2106"/>
        <w:gridCol w:w="4625"/>
      </w:tblGrid>
      <w:tr w:rsidR="008B16BF" w:rsidRPr="007F0BB7" w:rsidTr="008B16BF">
        <w:trPr>
          <w:trHeight w:val="1248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</w:tcPr>
          <w:p w:rsidR="008B16BF" w:rsidRPr="007F0BB7" w:rsidRDefault="008B16BF" w:rsidP="008B16BF">
            <w:pPr>
              <w:rPr>
                <w:sz w:val="24"/>
                <w:szCs w:val="24"/>
                <w:lang w:val="tt-RU"/>
              </w:rPr>
            </w:pPr>
            <w:r w:rsidRPr="007F0BB7">
              <w:rPr>
                <w:sz w:val="24"/>
                <w:szCs w:val="24"/>
                <w:lang w:val="tt-RU"/>
              </w:rPr>
              <w:t>Муниципальное бюджетное дошкольное образовательное  учреждение ”Старошаймурзинский детский сад №1 “Солнышко  ” Дрожжановского муниципального района  Республики Татарстан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:rsidR="008B16BF" w:rsidRPr="007F0BB7" w:rsidRDefault="008B16BF" w:rsidP="008B16BF">
            <w:pPr>
              <w:jc w:val="both"/>
              <w:rPr>
                <w:sz w:val="24"/>
                <w:szCs w:val="24"/>
              </w:rPr>
            </w:pPr>
            <w:r w:rsidRPr="007F0BB7">
              <w:rPr>
                <w:noProof/>
                <w:sz w:val="24"/>
                <w:szCs w:val="24"/>
              </w:rPr>
              <w:drawing>
                <wp:inline distT="0" distB="0" distL="0" distR="0" wp14:anchorId="589FB1DC" wp14:editId="0177291B">
                  <wp:extent cx="1029248" cy="1247775"/>
                  <wp:effectExtent l="19050" t="0" r="0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479" cy="125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</w:tcPr>
          <w:p w:rsidR="008B16BF" w:rsidRPr="007F0BB7" w:rsidRDefault="008B16BF" w:rsidP="008B16BF">
            <w:pPr>
              <w:ind w:right="709"/>
              <w:rPr>
                <w:sz w:val="24"/>
                <w:szCs w:val="24"/>
              </w:rPr>
            </w:pPr>
            <w:r w:rsidRPr="007F0BB7">
              <w:rPr>
                <w:sz w:val="24"/>
                <w:szCs w:val="24"/>
                <w:lang w:val="tt-RU"/>
              </w:rPr>
              <w:t>Муниципаль бюджет мәктәпкәчә белем бирү учреждениесе Татарстан РеспубликасыЧүпрәле муниципаль районы “Беренче номерлы Иске Шәйморза “Кояшкай” балалар бакчасы”</w:t>
            </w:r>
          </w:p>
        </w:tc>
      </w:tr>
    </w:tbl>
    <w:p w:rsidR="008B16BF" w:rsidRPr="007F0BB7" w:rsidRDefault="008B16BF" w:rsidP="008B16BF">
      <w:pPr>
        <w:jc w:val="center"/>
        <w:rPr>
          <w:sz w:val="24"/>
          <w:szCs w:val="24"/>
        </w:rPr>
      </w:pPr>
      <w:r w:rsidRPr="007F0BB7">
        <w:rPr>
          <w:sz w:val="24"/>
          <w:szCs w:val="24"/>
        </w:rPr>
        <w:t>Адрес: 4224</w:t>
      </w:r>
      <w:r w:rsidRPr="007F0BB7">
        <w:rPr>
          <w:sz w:val="24"/>
          <w:szCs w:val="24"/>
          <w:lang w:val="tt-RU"/>
        </w:rPr>
        <w:t>6</w:t>
      </w:r>
      <w:r w:rsidRPr="007F0BB7">
        <w:rPr>
          <w:sz w:val="24"/>
          <w:szCs w:val="24"/>
        </w:rPr>
        <w:t xml:space="preserve">0, Дрожжановский район, с. Старое </w:t>
      </w:r>
      <w:r w:rsidRPr="007F0BB7">
        <w:rPr>
          <w:sz w:val="24"/>
          <w:szCs w:val="24"/>
          <w:lang w:val="tt-RU"/>
        </w:rPr>
        <w:t>Шаймурзино</w:t>
      </w:r>
      <w:r w:rsidRPr="007F0BB7">
        <w:rPr>
          <w:sz w:val="24"/>
          <w:szCs w:val="24"/>
        </w:rPr>
        <w:t xml:space="preserve">, ул. </w:t>
      </w:r>
      <w:r w:rsidRPr="007F0BB7">
        <w:rPr>
          <w:sz w:val="24"/>
          <w:szCs w:val="24"/>
          <w:lang w:val="tt-RU"/>
        </w:rPr>
        <w:t>22 партсъзда</w:t>
      </w:r>
      <w:r w:rsidRPr="007F0BB7">
        <w:rPr>
          <w:sz w:val="24"/>
          <w:szCs w:val="24"/>
        </w:rPr>
        <w:t>, д.2</w:t>
      </w:r>
    </w:p>
    <w:p w:rsidR="008B16BF" w:rsidRPr="007F0BB7" w:rsidRDefault="008B16BF" w:rsidP="008B16BF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7F0BB7">
        <w:rPr>
          <w:sz w:val="24"/>
          <w:szCs w:val="24"/>
        </w:rPr>
        <w:t xml:space="preserve">Тел/ факс: (84375) 34-3-45           </w:t>
      </w:r>
      <w:r w:rsidRPr="007F0BB7">
        <w:rPr>
          <w:sz w:val="24"/>
          <w:szCs w:val="24"/>
          <w:lang w:val="en-US"/>
        </w:rPr>
        <w:t>E</w:t>
      </w:r>
      <w:r w:rsidRPr="007F0BB7">
        <w:rPr>
          <w:sz w:val="24"/>
          <w:szCs w:val="24"/>
        </w:rPr>
        <w:t>-</w:t>
      </w:r>
      <w:r w:rsidRPr="007F0BB7">
        <w:rPr>
          <w:sz w:val="24"/>
          <w:szCs w:val="24"/>
          <w:lang w:val="en-US"/>
        </w:rPr>
        <w:t>mail</w:t>
      </w:r>
      <w:r w:rsidRPr="007F0BB7">
        <w:rPr>
          <w:sz w:val="24"/>
          <w:szCs w:val="24"/>
        </w:rPr>
        <w:t xml:space="preserve">: </w:t>
      </w:r>
      <w:r w:rsidRPr="007F0BB7">
        <w:rPr>
          <w:sz w:val="24"/>
          <w:szCs w:val="24"/>
          <w:lang w:val="en-US"/>
        </w:rPr>
        <w:t>Ds</w:t>
      </w:r>
      <w:r w:rsidRPr="007F0BB7">
        <w:rPr>
          <w:sz w:val="24"/>
          <w:szCs w:val="24"/>
        </w:rPr>
        <w:t>.</w:t>
      </w:r>
      <w:r w:rsidRPr="007F0BB7">
        <w:rPr>
          <w:sz w:val="24"/>
          <w:szCs w:val="24"/>
          <w:lang w:val="en-US"/>
        </w:rPr>
        <w:t>Sshaymur</w:t>
      </w:r>
      <w:r w:rsidRPr="007F0BB7">
        <w:rPr>
          <w:sz w:val="24"/>
          <w:szCs w:val="24"/>
        </w:rPr>
        <w:t>@</w:t>
      </w:r>
      <w:r w:rsidRPr="007F0BB7">
        <w:rPr>
          <w:sz w:val="24"/>
          <w:szCs w:val="24"/>
          <w:lang w:val="en-US"/>
        </w:rPr>
        <w:t>tatar</w:t>
      </w:r>
      <w:r w:rsidRPr="007F0BB7">
        <w:rPr>
          <w:sz w:val="24"/>
          <w:szCs w:val="24"/>
        </w:rPr>
        <w:t>.</w:t>
      </w:r>
      <w:r w:rsidRPr="007F0BB7">
        <w:rPr>
          <w:sz w:val="24"/>
          <w:szCs w:val="24"/>
          <w:lang w:val="en-US"/>
        </w:rPr>
        <w:t>ru</w:t>
      </w:r>
    </w:p>
    <w:p w:rsidR="008B16BF" w:rsidRPr="007F0BB7" w:rsidRDefault="008B16BF" w:rsidP="008B16BF">
      <w:pPr>
        <w:pStyle w:val="3"/>
        <w:rPr>
          <w:sz w:val="24"/>
          <w:lang w:val="tt-RU"/>
        </w:rPr>
      </w:pPr>
      <w:r w:rsidRPr="007F0BB7">
        <w:rPr>
          <w:sz w:val="24"/>
        </w:rPr>
        <w:t>ПРИКАЗ</w:t>
      </w:r>
    </w:p>
    <w:p w:rsidR="008B16BF" w:rsidRDefault="008B16BF" w:rsidP="008B16BF">
      <w:pPr>
        <w:rPr>
          <w:b/>
          <w:bCs/>
          <w:sz w:val="24"/>
          <w:szCs w:val="24"/>
        </w:rPr>
      </w:pPr>
      <w:r>
        <w:rPr>
          <w:b/>
          <w:sz w:val="24"/>
          <w:lang w:val="tt-RU"/>
        </w:rPr>
        <w:t xml:space="preserve">       01.09</w:t>
      </w:r>
      <w:r w:rsidRPr="00847960">
        <w:rPr>
          <w:b/>
          <w:sz w:val="24"/>
          <w:lang w:val="tt-RU"/>
        </w:rPr>
        <w:t>.</w:t>
      </w:r>
      <w:r w:rsidRPr="00847960">
        <w:rPr>
          <w:b/>
          <w:sz w:val="24"/>
        </w:rPr>
        <w:t>20</w:t>
      </w:r>
      <w:r>
        <w:rPr>
          <w:b/>
          <w:sz w:val="24"/>
          <w:lang w:val="tt-RU"/>
        </w:rPr>
        <w:t>25</w:t>
      </w:r>
      <w:r w:rsidRPr="00847960">
        <w:rPr>
          <w:b/>
          <w:sz w:val="24"/>
        </w:rPr>
        <w:t xml:space="preserve"> года</w:t>
      </w:r>
      <w:r w:rsidRPr="00847960">
        <w:rPr>
          <w:b/>
          <w:sz w:val="24"/>
          <w:lang w:val="tt-RU"/>
        </w:rPr>
        <w:t xml:space="preserve">                                                                        </w:t>
      </w:r>
      <w:r>
        <w:rPr>
          <w:b/>
          <w:sz w:val="24"/>
          <w:lang w:val="tt-RU"/>
        </w:rPr>
        <w:t xml:space="preserve">                             № 11</w:t>
      </w:r>
      <w:r>
        <w:rPr>
          <w:b/>
          <w:sz w:val="24"/>
          <w:lang w:val="tt-RU"/>
        </w:rPr>
        <w:br/>
      </w:r>
    </w:p>
    <w:p w:rsidR="008B16BF" w:rsidRPr="00097478" w:rsidRDefault="008B16BF" w:rsidP="008B16BF">
      <w:pPr>
        <w:spacing w:before="276"/>
        <w:ind w:left="284" w:right="5427"/>
        <w:rPr>
          <w:b/>
          <w:bCs/>
          <w:sz w:val="24"/>
          <w:szCs w:val="24"/>
        </w:rPr>
      </w:pPr>
      <w:r w:rsidRPr="00097478">
        <w:rPr>
          <w:b/>
          <w:bCs/>
          <w:sz w:val="24"/>
          <w:szCs w:val="24"/>
        </w:rPr>
        <w:t>Об утверждении паспорта доступности и плана мероприятий по повышению значений показателей доступности для инвалидов объектов и услуг</w:t>
      </w:r>
    </w:p>
    <w:p w:rsidR="008B16BF" w:rsidRPr="00097478" w:rsidRDefault="008B16BF" w:rsidP="008B16B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6F2283" w:rsidRDefault="008B16BF" w:rsidP="008B16BF">
      <w:pPr>
        <w:spacing w:before="1"/>
        <w:ind w:firstLine="284"/>
        <w:jc w:val="both"/>
        <w:rPr>
          <w:sz w:val="28"/>
          <w:szCs w:val="28"/>
        </w:rPr>
      </w:pPr>
      <w:r w:rsidRPr="00097478">
        <w:rPr>
          <w:sz w:val="28"/>
          <w:szCs w:val="28"/>
        </w:rPr>
        <w:t xml:space="preserve">В соответствии с приказом Минпросвещения России от 31.03.2025 года № 253 «Об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 им при этом необходимой помощи» (Зарегистрировано в Минюсте России 15.05.2025 N 82197), по результатам работы комиссии по обследованию доступности здания </w:t>
      </w:r>
      <w:r w:rsidRPr="006F2283">
        <w:rPr>
          <w:sz w:val="28"/>
          <w:szCs w:val="28"/>
        </w:rPr>
        <w:t>МБ</w:t>
      </w:r>
      <w:r w:rsidR="006F2283" w:rsidRPr="006F2283">
        <w:rPr>
          <w:sz w:val="28"/>
          <w:szCs w:val="28"/>
        </w:rPr>
        <w:t>Д</w:t>
      </w:r>
      <w:r w:rsidRPr="006F2283">
        <w:rPr>
          <w:sz w:val="28"/>
          <w:szCs w:val="28"/>
        </w:rPr>
        <w:t>ОУ</w:t>
      </w:r>
      <w:r w:rsidR="006F2283">
        <w:rPr>
          <w:sz w:val="28"/>
          <w:szCs w:val="28"/>
        </w:rPr>
        <w:t xml:space="preserve"> </w:t>
      </w:r>
      <w:r w:rsidR="006F2283" w:rsidRPr="006F2283">
        <w:rPr>
          <w:color w:val="000000"/>
          <w:sz w:val="28"/>
          <w:szCs w:val="28"/>
        </w:rPr>
        <w:t>«Старошаймурзинский детский сад №1 «Солнышко»</w:t>
      </w:r>
      <w:r w:rsidR="006F2283">
        <w:rPr>
          <w:color w:val="000000"/>
          <w:sz w:val="28"/>
          <w:szCs w:val="28"/>
        </w:rPr>
        <w:t xml:space="preserve"> </w:t>
      </w:r>
      <w:r w:rsidR="006F2283" w:rsidRPr="006F2283">
        <w:rPr>
          <w:color w:val="000000"/>
          <w:sz w:val="28"/>
          <w:szCs w:val="28"/>
        </w:rPr>
        <w:t xml:space="preserve">Дрожжановского муниципального района Республики Татарстан </w:t>
      </w:r>
      <w:r w:rsidRPr="00097478">
        <w:rPr>
          <w:sz w:val="28"/>
          <w:szCs w:val="28"/>
        </w:rPr>
        <w:t>,</w:t>
      </w:r>
    </w:p>
    <w:p w:rsidR="008B16BF" w:rsidRPr="00097478" w:rsidRDefault="008B16BF" w:rsidP="008B16BF">
      <w:pPr>
        <w:spacing w:before="1"/>
        <w:ind w:firstLine="284"/>
        <w:jc w:val="both"/>
        <w:rPr>
          <w:sz w:val="28"/>
          <w:szCs w:val="28"/>
        </w:rPr>
      </w:pPr>
      <w:r w:rsidRPr="00097478">
        <w:rPr>
          <w:sz w:val="28"/>
          <w:szCs w:val="28"/>
        </w:rPr>
        <w:t xml:space="preserve"> </w:t>
      </w:r>
      <w:r w:rsidRPr="00097478">
        <w:rPr>
          <w:b/>
          <w:sz w:val="28"/>
          <w:szCs w:val="28"/>
        </w:rPr>
        <w:t>ПРИКАЗЫВАЮ:</w:t>
      </w:r>
    </w:p>
    <w:p w:rsidR="008B16BF" w:rsidRPr="00097478" w:rsidRDefault="008B16BF" w:rsidP="008B16B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9"/>
        </w:tabs>
        <w:spacing w:before="322"/>
        <w:ind w:left="284" w:right="426" w:firstLine="567"/>
        <w:jc w:val="both"/>
        <w:rPr>
          <w:color w:val="000000"/>
          <w:sz w:val="28"/>
          <w:szCs w:val="28"/>
        </w:rPr>
      </w:pPr>
      <w:r w:rsidRPr="00097478">
        <w:rPr>
          <w:color w:val="000000"/>
          <w:sz w:val="28"/>
          <w:szCs w:val="28"/>
        </w:rPr>
        <w:t>Утвердить и ввести в действие с 01.09.2025 года паспорт доступности для инвалидов объекта и предоставляемых на нем услуг (Приложение № 1).</w:t>
      </w:r>
    </w:p>
    <w:p w:rsidR="008B16BF" w:rsidRPr="00097478" w:rsidRDefault="008B16BF" w:rsidP="008B16BF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left="284" w:right="428" w:firstLine="567"/>
        <w:jc w:val="both"/>
        <w:rPr>
          <w:color w:val="000000"/>
          <w:sz w:val="28"/>
          <w:szCs w:val="28"/>
        </w:rPr>
      </w:pPr>
      <w:r w:rsidRPr="00097478">
        <w:rPr>
          <w:color w:val="000000"/>
          <w:sz w:val="28"/>
          <w:szCs w:val="28"/>
        </w:rPr>
        <w:t>Утвердить и ввести в действие с 01.09.2025 года план мероприятий («Дорожную карту») по повышению значений показателей доступности для инвалидов объектов и услуг (Приложение № 2).</w:t>
      </w:r>
    </w:p>
    <w:p w:rsidR="008B16BF" w:rsidRPr="00097478" w:rsidRDefault="008B16BF" w:rsidP="008B16BF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left="67" w:right="428"/>
        <w:jc w:val="both"/>
        <w:rPr>
          <w:color w:val="000000"/>
          <w:sz w:val="28"/>
          <w:szCs w:val="28"/>
        </w:rPr>
      </w:pPr>
    </w:p>
    <w:p w:rsidR="008B16BF" w:rsidRPr="00097478" w:rsidRDefault="008B16BF" w:rsidP="008B16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B16BF" w:rsidRDefault="008B16BF" w:rsidP="008B16BF">
      <w:pPr>
        <w:ind w:left="113" w:right="113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Заведующий МБДОУ </w:t>
      </w:r>
      <w:r>
        <w:rPr>
          <w:sz w:val="24"/>
          <w:szCs w:val="24"/>
        </w:rPr>
        <w:br/>
        <w:t>«</w:t>
      </w:r>
      <w:r>
        <w:rPr>
          <w:sz w:val="24"/>
          <w:szCs w:val="24"/>
          <w:lang w:val="tt-RU"/>
        </w:rPr>
        <w:t>Старошаймурзинский детский сад №1 “Солнышко”</w:t>
      </w:r>
      <w:r>
        <w:rPr>
          <w:bCs/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___________</w:t>
      </w:r>
      <w:r>
        <w:rPr>
          <w:sz w:val="24"/>
          <w:szCs w:val="24"/>
          <w:lang w:val="tt-RU"/>
        </w:rPr>
        <w:t xml:space="preserve">Алиуллина Р.С.      </w:t>
      </w:r>
    </w:p>
    <w:p w:rsidR="008B16BF" w:rsidRPr="00097478" w:rsidRDefault="008B16BF" w:rsidP="008B16BF">
      <w:pPr>
        <w:pBdr>
          <w:top w:val="nil"/>
          <w:left w:val="nil"/>
          <w:bottom w:val="nil"/>
          <w:right w:val="nil"/>
          <w:between w:val="nil"/>
        </w:pBdr>
        <w:tabs>
          <w:tab w:val="left" w:pos="633"/>
        </w:tabs>
        <w:ind w:left="633"/>
        <w:jc w:val="both"/>
        <w:rPr>
          <w:color w:val="000000"/>
          <w:sz w:val="28"/>
          <w:szCs w:val="28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955856" w:rsidRDefault="00955856">
      <w:pPr>
        <w:spacing w:before="66"/>
        <w:ind w:right="417"/>
        <w:jc w:val="right"/>
        <w:rPr>
          <w:sz w:val="24"/>
          <w:szCs w:val="24"/>
        </w:rPr>
      </w:pPr>
    </w:p>
    <w:p w:rsidR="00BA3956" w:rsidRDefault="00BA3956" w:rsidP="008B16BF">
      <w:pPr>
        <w:spacing w:before="66"/>
        <w:ind w:right="417"/>
        <w:rPr>
          <w:sz w:val="24"/>
          <w:szCs w:val="24"/>
        </w:rPr>
      </w:pPr>
    </w:p>
    <w:p w:rsidR="00623F88" w:rsidRDefault="00623F88">
      <w:pPr>
        <w:spacing w:before="66"/>
        <w:ind w:right="41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к приказу </w:t>
      </w:r>
    </w:p>
    <w:p w:rsidR="00623F88" w:rsidRDefault="00003A6D">
      <w:pPr>
        <w:spacing w:before="66"/>
        <w:ind w:right="417"/>
        <w:jc w:val="right"/>
        <w:rPr>
          <w:sz w:val="24"/>
          <w:szCs w:val="24"/>
        </w:rPr>
      </w:pPr>
      <w:r>
        <w:rPr>
          <w:sz w:val="24"/>
          <w:szCs w:val="24"/>
        </w:rPr>
        <w:t>№</w:t>
      </w:r>
      <w:r w:rsidR="008B16BF">
        <w:rPr>
          <w:sz w:val="24"/>
          <w:szCs w:val="24"/>
        </w:rPr>
        <w:t>11</w:t>
      </w:r>
      <w:r w:rsidR="00105A14">
        <w:rPr>
          <w:sz w:val="24"/>
          <w:szCs w:val="24"/>
        </w:rPr>
        <w:t xml:space="preserve"> от 01.09</w:t>
      </w:r>
      <w:r>
        <w:rPr>
          <w:sz w:val="24"/>
          <w:szCs w:val="24"/>
        </w:rPr>
        <w:t>.2025</w:t>
      </w:r>
      <w:r w:rsidR="00425E0F">
        <w:rPr>
          <w:sz w:val="24"/>
          <w:szCs w:val="24"/>
        </w:rPr>
        <w:t>г.</w:t>
      </w:r>
    </w:p>
    <w:p w:rsidR="00955856" w:rsidRDefault="002A7790">
      <w:pPr>
        <w:spacing w:before="66"/>
        <w:ind w:right="417"/>
        <w:jc w:val="right"/>
        <w:rPr>
          <w:sz w:val="24"/>
          <w:szCs w:val="24"/>
        </w:rPr>
      </w:pPr>
      <w:r>
        <w:rPr>
          <w:noProof/>
        </w:rPr>
        <w:pict>
          <v:rect id="Прямоугольник 12" o:spid="_x0000_s1026" style="position:absolute;left:0;text-align:left;margin-left:27.35pt;margin-top:6.45pt;width:191.25pt;height:132.7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" filled="f" stroked="f">
            <v:textbox>
              <w:txbxContent>
                <w:p w:rsidR="000807B7" w:rsidRDefault="000807B7" w:rsidP="00955856">
                  <w:pPr>
                    <w:rPr>
                      <w:sz w:val="24"/>
                    </w:rPr>
                  </w:pPr>
                  <w:r w:rsidRPr="00B46734">
                    <w:rPr>
                      <w:sz w:val="24"/>
                    </w:rPr>
                    <w:t>УТВЕРЖДЕНО</w:t>
                  </w:r>
                </w:p>
                <w:p w:rsidR="000807B7" w:rsidRPr="00860CE5" w:rsidRDefault="000807B7" w:rsidP="00955856">
                  <w:pPr>
                    <w:rPr>
                      <w:sz w:val="24"/>
                    </w:rPr>
                  </w:pPr>
                  <w:r w:rsidRPr="00860CE5">
                    <w:rPr>
                      <w:sz w:val="24"/>
                    </w:rPr>
                    <w:t xml:space="preserve">Руководитель Исполнительного комитета </w:t>
                  </w:r>
                  <w:r>
                    <w:rPr>
                      <w:sz w:val="24"/>
                    </w:rPr>
                    <w:t xml:space="preserve">Дрожжановского </w:t>
                  </w:r>
                  <w:r w:rsidRPr="00860CE5">
                    <w:rPr>
                      <w:sz w:val="24"/>
                    </w:rPr>
                    <w:t>муниципального района Республики Татарстан</w:t>
                  </w:r>
                </w:p>
                <w:p w:rsidR="000807B7" w:rsidRPr="00860CE5" w:rsidRDefault="002C6C10" w:rsidP="0095585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</w:t>
                  </w:r>
                </w:p>
                <w:p w:rsidR="000807B7" w:rsidRPr="00B3301C" w:rsidRDefault="000807B7" w:rsidP="00955856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_____________Р.И.Мухаметзянов</w:t>
                  </w:r>
                </w:p>
              </w:txbxContent>
            </v:textbox>
          </v:rect>
        </w:pict>
      </w:r>
    </w:p>
    <w:p w:rsidR="002740F8" w:rsidRDefault="000807B7" w:rsidP="000807B7">
      <w:pPr>
        <w:spacing w:before="66"/>
        <w:ind w:right="41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 w:rsidR="00955856">
        <w:rPr>
          <w:sz w:val="24"/>
          <w:szCs w:val="24"/>
        </w:rPr>
        <w:t>УТВЕРЖДЕНО</w:t>
      </w:r>
    </w:p>
    <w:p w:rsidR="000807B7" w:rsidRDefault="000807B7" w:rsidP="000807B7">
      <w:pPr>
        <w:spacing w:before="66"/>
        <w:ind w:right="41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="002C6C10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Заведующий</w:t>
      </w:r>
      <w:r w:rsidRPr="000807B7">
        <w:rPr>
          <w:sz w:val="24"/>
          <w:szCs w:val="24"/>
        </w:rPr>
        <w:t xml:space="preserve"> </w:t>
      </w:r>
      <w:r>
        <w:rPr>
          <w:sz w:val="24"/>
          <w:szCs w:val="24"/>
        </w:rPr>
        <w:t>МБДОУ</w:t>
      </w:r>
      <w:r>
        <w:rPr>
          <w:sz w:val="24"/>
          <w:szCs w:val="24"/>
        </w:rPr>
        <w:br/>
        <w:t xml:space="preserve">                                                                                </w:t>
      </w:r>
      <w:r w:rsidR="002C6C10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«Старошаймурзинский детский №1</w:t>
      </w:r>
    </w:p>
    <w:p w:rsidR="000807B7" w:rsidRDefault="000807B7" w:rsidP="000807B7">
      <w:pPr>
        <w:spacing w:before="66"/>
        <w:ind w:right="41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2C6C10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="002C6C10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«Солнышко»</w:t>
      </w:r>
      <w:r w:rsidR="002C6C10" w:rsidRPr="002C6C10">
        <w:rPr>
          <w:sz w:val="24"/>
          <w:szCs w:val="24"/>
        </w:rPr>
        <w:t xml:space="preserve"> </w:t>
      </w:r>
      <w:r w:rsidR="002C6C10">
        <w:rPr>
          <w:sz w:val="24"/>
          <w:szCs w:val="24"/>
        </w:rPr>
        <w:t>Дрожжановского</w:t>
      </w:r>
    </w:p>
    <w:p w:rsidR="002740F8" w:rsidRPr="00623F88" w:rsidRDefault="002C6C10" w:rsidP="002C6C10">
      <w:pPr>
        <w:spacing w:before="66"/>
        <w:ind w:right="41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муниципального района</w:t>
      </w:r>
      <w:r w:rsidR="000807B7">
        <w:rPr>
          <w:sz w:val="24"/>
          <w:szCs w:val="24"/>
        </w:rPr>
        <w:t xml:space="preserve">  </w:t>
      </w:r>
      <w:r w:rsidR="000807B7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Республики Татарстан</w:t>
      </w:r>
      <w:r w:rsidR="000807B7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______________Р.С.Алиуллина</w:t>
      </w:r>
      <w:r w:rsidR="00425E0F">
        <w:rPr>
          <w:sz w:val="24"/>
          <w:szCs w:val="24"/>
        </w:rPr>
        <w:br/>
        <w:t xml:space="preserve">                                                                                     Приказ №11 от 01.09.2025г.</w:t>
      </w:r>
      <w:r w:rsidR="000807B7">
        <w:rPr>
          <w:sz w:val="24"/>
          <w:szCs w:val="24"/>
        </w:rPr>
        <w:br/>
      </w:r>
      <w:r>
        <w:rPr>
          <w:sz w:val="24"/>
          <w:szCs w:val="24"/>
        </w:rPr>
        <w:t xml:space="preserve">   </w:t>
      </w:r>
      <w:r w:rsidR="00425E0F">
        <w:rPr>
          <w:sz w:val="24"/>
          <w:szCs w:val="24"/>
        </w:rPr>
        <w:t xml:space="preserve"> </w:t>
      </w:r>
    </w:p>
    <w:p w:rsidR="002740F8" w:rsidRDefault="00425E0F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425E0F" w:rsidRDefault="00425E0F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296"/>
        <w:rPr>
          <w:color w:val="000000"/>
          <w:sz w:val="28"/>
          <w:szCs w:val="28"/>
        </w:rPr>
      </w:pPr>
    </w:p>
    <w:p w:rsidR="002740F8" w:rsidRDefault="00955856">
      <w:pPr>
        <w:ind w:left="369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ДОСТУПНОСТИ</w:t>
      </w:r>
    </w:p>
    <w:p w:rsidR="002740F8" w:rsidRDefault="00955856">
      <w:pPr>
        <w:spacing w:before="2"/>
        <w:ind w:left="371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инвалидов объекта</w:t>
      </w:r>
    </w:p>
    <w:p w:rsidR="002740F8" w:rsidRDefault="00955856">
      <w:pPr>
        <w:ind w:left="370" w:right="5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предоставляемых на нем услуг в сфере образования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115"/>
        <w:rPr>
          <w:b/>
          <w:bCs/>
          <w:color w:val="000000"/>
          <w:sz w:val="28"/>
          <w:szCs w:val="28"/>
        </w:rPr>
      </w:pPr>
    </w:p>
    <w:p w:rsidR="002740F8" w:rsidRDefault="00955856">
      <w:pPr>
        <w:spacing w:line="348" w:lineRule="auto"/>
        <w:ind w:left="23" w:right="169"/>
        <w:jc w:val="center"/>
        <w:rPr>
          <w:sz w:val="28"/>
          <w:szCs w:val="28"/>
        </w:rPr>
        <w:sectPr w:rsidR="002740F8">
          <w:footerReference w:type="default" r:id="rId10"/>
          <w:pgSz w:w="11910" w:h="16840"/>
          <w:pgMar w:top="760" w:right="425" w:bottom="800" w:left="1133" w:header="0" w:footer="608" w:gutter="0"/>
          <w:cols w:space="720"/>
        </w:sectPr>
      </w:pPr>
      <w:r>
        <w:rPr>
          <w:sz w:val="28"/>
          <w:szCs w:val="28"/>
        </w:rPr>
        <w:t>для обеспечения условий доступности для инвалидов объекта и предоставляемых услуг в сфере образования, а также оказания им при этом необходимой помощи</w:t>
      </w:r>
    </w:p>
    <w:p w:rsidR="002740F8" w:rsidRDefault="00955856" w:rsidP="002C6C10">
      <w:pPr>
        <w:tabs>
          <w:tab w:val="left" w:pos="567"/>
        </w:tabs>
        <w:spacing w:before="68"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Характеристика объекта и предоставляемых на нем услуг</w:t>
      </w:r>
    </w:p>
    <w:p w:rsidR="002740F8" w:rsidRDefault="00955856" w:rsidP="002C6C10">
      <w:pPr>
        <w:tabs>
          <w:tab w:val="left" w:pos="567"/>
        </w:tabs>
        <w:spacing w:before="68" w:after="1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1.1.Название организации (учреждения) </w:t>
      </w:r>
      <w:r>
        <w:rPr>
          <w:b/>
          <w:bCs/>
          <w:sz w:val="24"/>
          <w:szCs w:val="24"/>
        </w:rPr>
        <w:t xml:space="preserve">- </w:t>
      </w:r>
      <w:r w:rsidR="006F2283">
        <w:rPr>
          <w:b/>
          <w:bCs/>
          <w:sz w:val="24"/>
          <w:szCs w:val="24"/>
        </w:rPr>
        <w:t xml:space="preserve">Муниципальное бюджетное дошкольное </w:t>
      </w:r>
      <w:r w:rsidR="00BB4006" w:rsidRPr="00BB4006">
        <w:rPr>
          <w:b/>
          <w:bCs/>
          <w:sz w:val="24"/>
          <w:szCs w:val="24"/>
        </w:rPr>
        <w:t>образова</w:t>
      </w:r>
      <w:r w:rsidR="006F2283">
        <w:rPr>
          <w:b/>
          <w:bCs/>
          <w:sz w:val="24"/>
          <w:szCs w:val="24"/>
        </w:rPr>
        <w:t>тельное учреждение</w:t>
      </w:r>
      <w:r w:rsidR="006F2283" w:rsidRPr="006F2283">
        <w:rPr>
          <w:b/>
          <w:sz w:val="24"/>
          <w:szCs w:val="24"/>
        </w:rPr>
        <w:t xml:space="preserve"> </w:t>
      </w:r>
      <w:r w:rsidR="006F2283" w:rsidRPr="006F2283">
        <w:rPr>
          <w:b/>
          <w:color w:val="000000"/>
          <w:sz w:val="24"/>
          <w:szCs w:val="24"/>
        </w:rPr>
        <w:t>«Старошаймурзинский детский сад №1 «Солнышко» Дрожжановского</w:t>
      </w:r>
      <w:r w:rsidR="00BA3956">
        <w:rPr>
          <w:b/>
          <w:bCs/>
          <w:sz w:val="24"/>
          <w:szCs w:val="24"/>
        </w:rPr>
        <w:t xml:space="preserve"> </w:t>
      </w:r>
      <w:r w:rsidR="00BB4006" w:rsidRPr="00BB4006">
        <w:rPr>
          <w:b/>
          <w:bCs/>
          <w:sz w:val="24"/>
          <w:szCs w:val="24"/>
        </w:rPr>
        <w:t>муниципального района Республики Татарстан</w:t>
      </w:r>
      <w:r>
        <w:rPr>
          <w:b/>
          <w:bCs/>
          <w:sz w:val="24"/>
          <w:szCs w:val="24"/>
        </w:rPr>
        <w:t>.</w:t>
      </w:r>
    </w:p>
    <w:p w:rsidR="00BA3956" w:rsidRPr="006F2283" w:rsidRDefault="00955856" w:rsidP="002C6C10">
      <w:pPr>
        <w:tabs>
          <w:tab w:val="left" w:pos="567"/>
        </w:tabs>
        <w:spacing w:before="68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 Юридический адрес организации (учреждения) </w:t>
      </w:r>
      <w:r w:rsidR="00BA395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F2283" w:rsidRPr="006F2283">
        <w:rPr>
          <w:sz w:val="24"/>
          <w:szCs w:val="24"/>
        </w:rPr>
        <w:t>422460</w:t>
      </w:r>
      <w:r w:rsidR="006F2283" w:rsidRPr="006F2283">
        <w:rPr>
          <w:spacing w:val="-1"/>
          <w:sz w:val="24"/>
          <w:szCs w:val="24"/>
        </w:rPr>
        <w:t xml:space="preserve"> </w:t>
      </w:r>
      <w:r w:rsidR="006F2283" w:rsidRPr="006F2283">
        <w:rPr>
          <w:sz w:val="24"/>
          <w:szCs w:val="24"/>
        </w:rPr>
        <w:t>Республика Татарстан, Дрожжановский район, с.Старое Шаймурзино, ул.22 партсъезда, д.№2</w:t>
      </w:r>
    </w:p>
    <w:p w:rsidR="002740F8" w:rsidRDefault="00955856" w:rsidP="002C6C10">
      <w:pPr>
        <w:tabs>
          <w:tab w:val="left" w:pos="567"/>
        </w:tabs>
        <w:spacing w:before="68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Основание для пользования объектом - </w:t>
      </w:r>
      <w:r>
        <w:rPr>
          <w:b/>
          <w:bCs/>
          <w:sz w:val="24"/>
          <w:szCs w:val="24"/>
        </w:rPr>
        <w:t>оперативное управление.</w:t>
      </w:r>
    </w:p>
    <w:p w:rsidR="002740F8" w:rsidRPr="00D44014" w:rsidRDefault="00955856" w:rsidP="002C6C10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Форма собственности </w:t>
      </w:r>
      <w:r w:rsidR="001442E7">
        <w:rPr>
          <w:sz w:val="24"/>
          <w:szCs w:val="24"/>
        </w:rPr>
        <w:t>–</w:t>
      </w:r>
      <w:r w:rsidR="001442E7" w:rsidRPr="00A34D4E">
        <w:rPr>
          <w:b/>
          <w:sz w:val="24"/>
          <w:szCs w:val="24"/>
        </w:rPr>
        <w:t xml:space="preserve"> государственная</w:t>
      </w:r>
      <w:r w:rsidR="001442E7">
        <w:rPr>
          <w:sz w:val="24"/>
          <w:szCs w:val="24"/>
        </w:rPr>
        <w:t xml:space="preserve"> </w:t>
      </w:r>
    </w:p>
    <w:p w:rsidR="002740F8" w:rsidRPr="00D44014" w:rsidRDefault="00955856" w:rsidP="002C6C10">
      <w:pPr>
        <w:tabs>
          <w:tab w:val="left" w:pos="564"/>
        </w:tabs>
        <w:spacing w:before="2" w:after="120"/>
        <w:jc w:val="both"/>
      </w:pPr>
      <w:r>
        <w:rPr>
          <w:sz w:val="24"/>
          <w:szCs w:val="24"/>
        </w:rPr>
        <w:t xml:space="preserve">1.5. Территориальная принадлежность </w:t>
      </w:r>
      <w:r w:rsidR="00D44014">
        <w:rPr>
          <w:sz w:val="24"/>
          <w:szCs w:val="24"/>
        </w:rPr>
        <w:t>–</w:t>
      </w:r>
      <w:r w:rsidR="001442E7">
        <w:rPr>
          <w:b/>
          <w:bCs/>
          <w:sz w:val="24"/>
          <w:szCs w:val="24"/>
        </w:rPr>
        <w:t>муниципальная</w:t>
      </w:r>
    </w:p>
    <w:p w:rsidR="002740F8" w:rsidRDefault="00955856" w:rsidP="002C6C10">
      <w:pPr>
        <w:tabs>
          <w:tab w:val="left" w:pos="564"/>
        </w:tabs>
        <w:spacing w:before="2" w:after="120"/>
        <w:jc w:val="both"/>
        <w:rPr>
          <w:b/>
          <w:bCs/>
        </w:rPr>
      </w:pPr>
      <w:r>
        <w:rPr>
          <w:sz w:val="24"/>
          <w:szCs w:val="24"/>
        </w:rPr>
        <w:t>1.6.  Вышестоящая организация (наименование) -</w:t>
      </w:r>
      <w:r w:rsidR="00BB4006" w:rsidRPr="00BB4006">
        <w:rPr>
          <w:b/>
          <w:bCs/>
          <w:sz w:val="24"/>
          <w:szCs w:val="24"/>
        </w:rPr>
        <w:t xml:space="preserve">МКУ «Отдел образования Исполнительного комитета </w:t>
      </w:r>
      <w:r w:rsidR="00BA3956">
        <w:rPr>
          <w:b/>
          <w:bCs/>
          <w:sz w:val="24"/>
          <w:szCs w:val="24"/>
        </w:rPr>
        <w:t>Дрожжановского</w:t>
      </w:r>
      <w:r w:rsidR="00BB4006" w:rsidRPr="00BB4006">
        <w:rPr>
          <w:b/>
          <w:bCs/>
          <w:sz w:val="24"/>
          <w:szCs w:val="24"/>
        </w:rPr>
        <w:t xml:space="preserve"> муниципального района РТ</w:t>
      </w:r>
    </w:p>
    <w:p w:rsidR="002740F8" w:rsidRPr="00BB4006" w:rsidRDefault="00955856" w:rsidP="002C6C10">
      <w:pPr>
        <w:tabs>
          <w:tab w:val="left" w:pos="628"/>
        </w:tabs>
        <w:spacing w:after="1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1.7. Адрес вышестоящей организации, другие координаты -</w:t>
      </w:r>
      <w:r w:rsidR="00BB4006" w:rsidRPr="00BB4006">
        <w:rPr>
          <w:b/>
          <w:bCs/>
          <w:sz w:val="24"/>
          <w:szCs w:val="24"/>
        </w:rPr>
        <w:t>422</w:t>
      </w:r>
      <w:r w:rsidR="00B3301C">
        <w:rPr>
          <w:b/>
          <w:bCs/>
          <w:sz w:val="24"/>
          <w:szCs w:val="24"/>
        </w:rPr>
        <w:t>47</w:t>
      </w:r>
      <w:r w:rsidR="00BB4006" w:rsidRPr="00BB4006">
        <w:rPr>
          <w:b/>
          <w:bCs/>
          <w:sz w:val="24"/>
          <w:szCs w:val="24"/>
        </w:rPr>
        <w:t xml:space="preserve">0, Республика Татарстан, </w:t>
      </w:r>
      <w:r w:rsidR="00BA3956">
        <w:rPr>
          <w:b/>
          <w:bCs/>
          <w:sz w:val="24"/>
          <w:szCs w:val="24"/>
        </w:rPr>
        <w:t>Дрожжановский</w:t>
      </w:r>
      <w:r w:rsidR="00BB4006" w:rsidRPr="00BB4006">
        <w:rPr>
          <w:b/>
          <w:bCs/>
          <w:sz w:val="24"/>
          <w:szCs w:val="24"/>
        </w:rPr>
        <w:t xml:space="preserve"> район, </w:t>
      </w:r>
      <w:r w:rsidR="00BA3956">
        <w:rPr>
          <w:b/>
          <w:bCs/>
          <w:sz w:val="24"/>
          <w:szCs w:val="24"/>
        </w:rPr>
        <w:t>.</w:t>
      </w:r>
      <w:r w:rsidR="00BB4006" w:rsidRPr="00BB4006">
        <w:rPr>
          <w:b/>
          <w:bCs/>
          <w:sz w:val="24"/>
          <w:szCs w:val="24"/>
        </w:rPr>
        <w:t xml:space="preserve"> </w:t>
      </w:r>
      <w:r w:rsidR="00BA3956">
        <w:rPr>
          <w:b/>
          <w:bCs/>
          <w:sz w:val="24"/>
          <w:szCs w:val="24"/>
        </w:rPr>
        <w:t>Старое Дрожжаное</w:t>
      </w:r>
      <w:r w:rsidR="00BB4006" w:rsidRPr="00BB4006">
        <w:rPr>
          <w:b/>
          <w:bCs/>
          <w:sz w:val="24"/>
          <w:szCs w:val="24"/>
        </w:rPr>
        <w:t xml:space="preserve">, ул. </w:t>
      </w:r>
      <w:r w:rsidR="00BA3956">
        <w:rPr>
          <w:b/>
          <w:bCs/>
          <w:sz w:val="24"/>
          <w:szCs w:val="24"/>
        </w:rPr>
        <w:t>Центральная д.14А</w:t>
      </w:r>
      <w:r w:rsidR="00BB4006">
        <w:rPr>
          <w:b/>
          <w:bCs/>
          <w:sz w:val="24"/>
          <w:szCs w:val="24"/>
        </w:rPr>
        <w:t>.</w:t>
      </w:r>
    </w:p>
    <w:p w:rsidR="002740F8" w:rsidRDefault="00955856" w:rsidP="002C6C10">
      <w:pPr>
        <w:tabs>
          <w:tab w:val="left" w:pos="628"/>
        </w:tabs>
        <w:spacing w:after="1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1.8. Виды оказываемых услуг – </w:t>
      </w:r>
      <w:r w:rsidR="00BB4006" w:rsidRPr="00BB4006">
        <w:rPr>
          <w:b/>
          <w:sz w:val="24"/>
          <w:szCs w:val="24"/>
        </w:rPr>
        <w:t xml:space="preserve">реализация основных общеобразовательных программ дошкольного образования, </w:t>
      </w:r>
      <w:r w:rsidRPr="00BB4006">
        <w:rPr>
          <w:b/>
          <w:bCs/>
          <w:sz w:val="24"/>
          <w:szCs w:val="24"/>
        </w:rPr>
        <w:t>реализация осн</w:t>
      </w:r>
      <w:r>
        <w:rPr>
          <w:b/>
          <w:bCs/>
          <w:sz w:val="24"/>
          <w:szCs w:val="24"/>
        </w:rPr>
        <w:t>овных общеобразовательных программ начального общего образования, реализации основных общеобразовательных программ основного общего образования,</w:t>
      </w:r>
      <w:r w:rsidR="00520F58">
        <w:rPr>
          <w:b/>
          <w:bCs/>
          <w:sz w:val="24"/>
          <w:szCs w:val="24"/>
        </w:rPr>
        <w:t xml:space="preserve"> реализация дополнительных общеобразовательных программ,</w:t>
      </w:r>
      <w:r>
        <w:rPr>
          <w:b/>
          <w:bCs/>
          <w:sz w:val="24"/>
          <w:szCs w:val="24"/>
        </w:rPr>
        <w:t xml:space="preserve"> обеспечение питанием малообеспеченных детей, оплата стоимости набора продуктов питания или питание детей в пришкольном лагере.</w:t>
      </w:r>
    </w:p>
    <w:p w:rsidR="002740F8" w:rsidRDefault="00955856" w:rsidP="002C6C10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1.9. Форма оказания услуг - </w:t>
      </w:r>
      <w:r>
        <w:rPr>
          <w:b/>
          <w:bCs/>
          <w:sz w:val="24"/>
          <w:szCs w:val="24"/>
        </w:rPr>
        <w:t>на объекте, на дому, дистанционно.</w:t>
      </w:r>
    </w:p>
    <w:p w:rsidR="002740F8" w:rsidRDefault="00955856" w:rsidP="002C6C10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Категория обслуживания населения - </w:t>
      </w:r>
      <w:r>
        <w:rPr>
          <w:b/>
          <w:bCs/>
          <w:sz w:val="24"/>
          <w:szCs w:val="24"/>
        </w:rPr>
        <w:t>дети</w:t>
      </w:r>
    </w:p>
    <w:p w:rsidR="002740F8" w:rsidRDefault="00955856" w:rsidP="002C6C10">
      <w:pPr>
        <w:tabs>
          <w:tab w:val="left" w:pos="62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1.11. Сведения о размещении объекта</w:t>
      </w:r>
      <w:r w:rsidR="00BB4006">
        <w:rPr>
          <w:b/>
          <w:bCs/>
          <w:sz w:val="24"/>
          <w:szCs w:val="24"/>
        </w:rPr>
        <w:t>- отдельно стоящее здание дву</w:t>
      </w:r>
      <w:r>
        <w:rPr>
          <w:b/>
          <w:bCs/>
          <w:sz w:val="24"/>
          <w:szCs w:val="24"/>
        </w:rPr>
        <w:t xml:space="preserve">хэтажное, </w:t>
      </w:r>
      <w:r w:rsidR="006F2283">
        <w:rPr>
          <w:b/>
          <w:bCs/>
          <w:sz w:val="24"/>
          <w:szCs w:val="24"/>
        </w:rPr>
        <w:t>623</w:t>
      </w: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  <w:vertAlign w:val="superscript"/>
        </w:rPr>
        <w:t>2</w:t>
      </w:r>
    </w:p>
    <w:p w:rsidR="002740F8" w:rsidRDefault="00955856" w:rsidP="002C6C10">
      <w:pPr>
        <w:tabs>
          <w:tab w:val="left" w:pos="748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1.12. Год постройки здания </w:t>
      </w:r>
      <w:r w:rsidR="006F2283">
        <w:rPr>
          <w:b/>
          <w:bCs/>
          <w:sz w:val="24"/>
          <w:szCs w:val="24"/>
        </w:rPr>
        <w:t>1972</w:t>
      </w:r>
      <w:r>
        <w:rPr>
          <w:b/>
          <w:bCs/>
          <w:sz w:val="24"/>
          <w:szCs w:val="24"/>
        </w:rPr>
        <w:t>гг.</w:t>
      </w:r>
      <w:r>
        <w:rPr>
          <w:sz w:val="24"/>
          <w:szCs w:val="24"/>
        </w:rPr>
        <w:t>, капитальный ремонт</w:t>
      </w:r>
      <w:r>
        <w:rPr>
          <w:b/>
          <w:bCs/>
          <w:sz w:val="24"/>
          <w:szCs w:val="24"/>
        </w:rPr>
        <w:t xml:space="preserve"> не проводился.</w:t>
      </w:r>
    </w:p>
    <w:p w:rsidR="002740F8" w:rsidRDefault="00955856" w:rsidP="002C6C1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1.13.  Категории обслуживаемых инвалидов - </w:t>
      </w:r>
      <w:r>
        <w:rPr>
          <w:b/>
          <w:bCs/>
          <w:sz w:val="24"/>
          <w:szCs w:val="24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 – дети-инвалиды, передвигающиеся на коляске, дети с нарушениями умственного развития – дети-инвалиды, передвигающиеся на коляске, дети с нарушением умственного развития.</w:t>
      </w:r>
    </w:p>
    <w:p w:rsidR="002740F8" w:rsidRDefault="00955856" w:rsidP="002C6C10">
      <w:pPr>
        <w:spacing w:after="1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1.14. Плановая мощность: посещаемость (количество обслуживаемых в день) вместимость, пропускная способность -  </w:t>
      </w:r>
      <w:r w:rsidR="00A34D4E">
        <w:rPr>
          <w:b/>
          <w:bCs/>
          <w:sz w:val="24"/>
          <w:szCs w:val="24"/>
        </w:rPr>
        <w:t>15</w:t>
      </w:r>
      <w:r w:rsidR="006F2283">
        <w:rPr>
          <w:b/>
          <w:bCs/>
          <w:sz w:val="24"/>
          <w:szCs w:val="24"/>
        </w:rPr>
        <w:t xml:space="preserve"> воспитанни</w:t>
      </w:r>
      <w:r>
        <w:rPr>
          <w:b/>
          <w:bCs/>
          <w:sz w:val="24"/>
          <w:szCs w:val="24"/>
        </w:rPr>
        <w:t>ков.</w:t>
      </w:r>
    </w:p>
    <w:p w:rsidR="002740F8" w:rsidRDefault="00955856" w:rsidP="002C6C10">
      <w:pPr>
        <w:spacing w:after="120"/>
        <w:jc w:val="both"/>
        <w:rPr>
          <w:sz w:val="24"/>
          <w:szCs w:val="24"/>
        </w:rPr>
        <w:sectPr w:rsidR="002740F8">
          <w:pgSz w:w="11910" w:h="16840"/>
          <w:pgMar w:top="1060" w:right="425" w:bottom="800" w:left="1133" w:header="0" w:footer="608" w:gutter="0"/>
          <w:cols w:space="720"/>
        </w:sectPr>
      </w:pPr>
      <w:r>
        <w:rPr>
          <w:sz w:val="24"/>
          <w:szCs w:val="24"/>
        </w:rPr>
        <w:t xml:space="preserve">1.15. Участие в исполнении ИПР инвалида, ребенка-инвалида (да, нет) – </w:t>
      </w:r>
      <w:r>
        <w:rPr>
          <w:b/>
          <w:bCs/>
          <w:sz w:val="24"/>
          <w:szCs w:val="24"/>
        </w:rPr>
        <w:t>да.</w:t>
      </w:r>
    </w:p>
    <w:p w:rsidR="002740F8" w:rsidRDefault="00955856">
      <w:pPr>
        <w:tabs>
          <w:tab w:val="left" w:pos="663"/>
        </w:tabs>
        <w:spacing w:before="71"/>
        <w:ind w:left="285" w:right="421"/>
        <w:jc w:val="both"/>
        <w:rPr>
          <w:b/>
          <w:bCs/>
          <w:sz w:val="24"/>
          <w:szCs w:val="24"/>
        </w:rPr>
      </w:pPr>
      <w:bookmarkStart w:id="0" w:name="_azwvujot2xve" w:colFirst="0" w:colLast="0"/>
      <w:bookmarkEnd w:id="0"/>
      <w:r>
        <w:rPr>
          <w:b/>
          <w:bCs/>
          <w:sz w:val="24"/>
          <w:szCs w:val="24"/>
        </w:rPr>
        <w:lastRenderedPageBreak/>
        <w:t>2. Оценка соответствия уровня доступности для инвалидов объекта и имеющихся недостатков в обеспечении условий его доступности для инвалидов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  <w:sz w:val="24"/>
          <w:szCs w:val="24"/>
        </w:rPr>
      </w:pPr>
    </w:p>
    <w:tbl>
      <w:tblPr>
        <w:tblStyle w:val="a7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2740F8">
        <w:trPr>
          <w:trHeight w:val="2330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28" w:lineRule="auto"/>
              <w:ind w:left="244" w:right="220" w:firstLine="56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647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 доступности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64" w:right="145" w:firstLine="61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79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2740F8">
        <w:trPr>
          <w:trHeight w:val="1379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транспортных средств, используемых для перевозки инвалидов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не планируется, услуги оказываются на объекте или на дому</w:t>
            </w:r>
          </w:p>
        </w:tc>
      </w:tr>
      <w:tr w:rsidR="002740F8">
        <w:trPr>
          <w:trHeight w:val="193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на объекте капитального ремонта, реконструкции, модернизации, которые полностью будут соответствовать требованиям доступности для инвалидов к объекту и услугам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ремонтных работ для частичного соответствия требованиям доступности для инвалидов к объекту и услугам</w:t>
            </w:r>
          </w:p>
        </w:tc>
      </w:tr>
      <w:tr w:rsidR="002740F8">
        <w:trPr>
          <w:trHeight w:val="3035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Текущее обеспечение доступа к объекту инвалидов (до проведения капитального ремонта или реконструкции) и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4" w:right="14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услуг в дистанционной форме или на дому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оказание услуг в дистанционной форме (с использованием сети Интернет, телефон) или на дому (при наличии соответствующей справки , подтверждающих документов)</w:t>
            </w:r>
          </w:p>
        </w:tc>
      </w:tr>
    </w:tbl>
    <w:tbl>
      <w:tblPr>
        <w:tblStyle w:val="a8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2740F8" w:rsidTr="00BB4006">
        <w:trPr>
          <w:trHeight w:val="2039"/>
        </w:trPr>
        <w:tc>
          <w:tcPr>
            <w:tcW w:w="815" w:type="dxa"/>
            <w:tcBorders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 условий индивидуальной мобильности инвалидов и возможности для самостоятельного их передвижения по объекту, на котором инвалидам предоставляются услуги, в том числе, на котором имеются:</w:t>
            </w:r>
          </w:p>
        </w:tc>
        <w:tc>
          <w:tcPr>
            <w:tcW w:w="1843" w:type="dxa"/>
            <w:tcBorders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индивидуальной мобильности инвалидов и возможности для самостоятельного их передвижения по объекту с целью получения услуг в сфере образования могут быть выполнены частично.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8"/>
              <w:ind w:left="112" w:right="1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выделении финансовых средств возможно смонтировать: доступные санитарно- гигиенические помещения; и приобрести</w:t>
            </w:r>
          </w:p>
          <w:p w:rsidR="002740F8" w:rsidRPr="00300C4B" w:rsidRDefault="008F0801" w:rsidP="00300C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09щ</w:t>
            </w:r>
            <w:r w:rsidR="00300C4B">
              <w:rPr>
                <w:color w:val="000000"/>
                <w:sz w:val="24"/>
                <w:szCs w:val="24"/>
              </w:rPr>
              <w:t>кресло-коляску</w:t>
            </w:r>
          </w:p>
        </w:tc>
      </w:tr>
      <w:tr w:rsidR="002740F8" w:rsidTr="00BB4006">
        <w:trPr>
          <w:trHeight w:val="1073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выделенная стоянка автотранспортных средств для инвалидов;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" w:right="129"/>
              <w:jc w:val="center"/>
              <w:rPr>
                <w:color w:val="000000"/>
                <w:sz w:val="24"/>
                <w:szCs w:val="24"/>
              </w:rPr>
            </w:pP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" w:right="1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534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сменное кресло-коляска;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Pr="001442E7" w:rsidRDefault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Нет 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533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адаптированный лифт;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604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поручни;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Pr="005545FC" w:rsidRDefault="0028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5545FC">
              <w:rPr>
                <w:color w:val="000000"/>
                <w:sz w:val="24"/>
                <w:szCs w:val="24"/>
              </w:rPr>
              <w:t>ет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681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пандус;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Pr="005545FC" w:rsidRDefault="00286FB9" w:rsidP="00554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3"/>
              <w:ind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5545FC">
              <w:rPr>
                <w:color w:val="000000"/>
                <w:sz w:val="24"/>
                <w:szCs w:val="24"/>
              </w:rPr>
              <w:t>ет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533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подъемная платформа (аппарель);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Pr="005545FC" w:rsidRDefault="0028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4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5545FC">
              <w:rPr>
                <w:color w:val="000000"/>
                <w:sz w:val="24"/>
                <w:szCs w:val="24"/>
              </w:rPr>
              <w:t>ет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529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раздвижные двери;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526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входные группы;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762"/>
        </w:trPr>
        <w:tc>
          <w:tcPr>
            <w:tcW w:w="815" w:type="dxa"/>
            <w:tcBorders>
              <w:top w:val="nil"/>
              <w:bottom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111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доступные санитарно-гигиенические помещения;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740F8" w:rsidRDefault="001442E7" w:rsidP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9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и</w:t>
            </w:r>
            <w:r w:rsidR="00955856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2740F8" w:rsidTr="00BB4006">
        <w:trPr>
          <w:trHeight w:val="1027"/>
        </w:trPr>
        <w:tc>
          <w:tcPr>
            <w:tcW w:w="815" w:type="dxa"/>
            <w:tcBorders>
              <w:top w:val="nil"/>
            </w:tcBorders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2" w:line="230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достаточная ширина дверных проемов в стенах, лестничных маршей, площадках</w:t>
            </w:r>
          </w:p>
        </w:tc>
        <w:tc>
          <w:tcPr>
            <w:tcW w:w="1843" w:type="dxa"/>
            <w:tcBorders>
              <w:top w:val="nil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3118" w:type="dxa"/>
            <w:vMerge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"/>
          <w:szCs w:val="2"/>
        </w:rPr>
      </w:pPr>
    </w:p>
    <w:tbl>
      <w:tblPr>
        <w:tblStyle w:val="a9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4106"/>
        <w:gridCol w:w="1843"/>
        <w:gridCol w:w="3118"/>
      </w:tblGrid>
      <w:tr w:rsidR="002740F8" w:rsidTr="003976AD">
        <w:trPr>
          <w:trHeight w:val="4691"/>
        </w:trPr>
        <w:tc>
          <w:tcPr>
            <w:tcW w:w="821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0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1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надлежащего размещения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фоне.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1843" w:type="dxa"/>
          </w:tcPr>
          <w:p w:rsidR="002740F8" w:rsidRPr="00BB4006" w:rsidRDefault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9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Частично </w:t>
            </w:r>
            <w:r w:rsidR="00BB4006">
              <w:rPr>
                <w:color w:val="000000"/>
                <w:sz w:val="24"/>
                <w:szCs w:val="24"/>
              </w:rPr>
              <w:t>имеется</w:t>
            </w: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7"/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BB4006" w:rsidP="00BB40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4"/>
              </w:tabs>
              <w:ind w:left="304" w:right="279" w:hanging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и</w:t>
            </w:r>
            <w:r w:rsidR="00955856">
              <w:rPr>
                <w:color w:val="000000"/>
                <w:sz w:val="24"/>
                <w:szCs w:val="24"/>
              </w:rPr>
              <w:t>меется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оборудования и носителей информации запланировать до 2028 года при выделении бюджетных средств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bCs/>
          <w:color w:val="000000"/>
          <w:sz w:val="28"/>
          <w:szCs w:val="28"/>
        </w:rPr>
      </w:pPr>
    </w:p>
    <w:p w:rsidR="002740F8" w:rsidRDefault="00955856">
      <w:pPr>
        <w:tabs>
          <w:tab w:val="left" w:pos="628"/>
        </w:tabs>
        <w:ind w:left="285" w:right="80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Оценка соответствия уровня обеспечения доступности для инвалидов услуг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b/>
          <w:bCs/>
          <w:color w:val="000000"/>
          <w:sz w:val="20"/>
          <w:szCs w:val="20"/>
        </w:rPr>
      </w:pPr>
    </w:p>
    <w:tbl>
      <w:tblPr>
        <w:tblStyle w:val="aa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2740F8">
        <w:trPr>
          <w:trHeight w:val="55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3" w:right="221" w:firstLine="56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647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Показатели доступности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2" w:firstLine="17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Наличие/ отсутствие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795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2740F8">
        <w:trPr>
          <w:trHeight w:val="1931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помещения, предназначенного для проведения массовых мероприятий, оборудованное индукционной петлей и/или звукоусиливающей аппаратурой</w:t>
            </w:r>
          </w:p>
        </w:tc>
        <w:tc>
          <w:tcPr>
            <w:tcW w:w="1843" w:type="dxa"/>
          </w:tcPr>
          <w:p w:rsidR="002740F8" w:rsidRDefault="0028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21" w:right="110"/>
              <w:jc w:val="center"/>
              <w:rPr>
                <w:color w:val="000000"/>
                <w:sz w:val="24"/>
                <w:szCs w:val="24"/>
              </w:rPr>
            </w:pPr>
            <w:r w:rsidRPr="00286FB9"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60"/>
              <w:rPr>
                <w:color w:val="000000"/>
                <w:sz w:val="24"/>
                <w:szCs w:val="24"/>
              </w:rPr>
            </w:pPr>
          </w:p>
        </w:tc>
      </w:tr>
      <w:tr w:rsidR="002740F8">
        <w:trPr>
          <w:trHeight w:val="193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(возможность) на объекте услуг с использованием русского жестового языка, допуском сурдопереводчика и тифлосурдопереводчика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60"/>
              <w:rPr>
                <w:color w:val="000000"/>
                <w:sz w:val="24"/>
                <w:szCs w:val="24"/>
              </w:rPr>
            </w:pP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2740F8">
          <w:pgSz w:w="11910" w:h="16840"/>
          <w:pgMar w:top="820" w:right="425" w:bottom="800" w:left="1133" w:header="0" w:footer="608" w:gutter="0"/>
          <w:cols w:space="720"/>
        </w:sect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b"/>
        <w:tblW w:w="988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5"/>
        <w:gridCol w:w="4112"/>
        <w:gridCol w:w="1843"/>
        <w:gridCol w:w="3118"/>
      </w:tblGrid>
      <w:tr w:rsidR="002740F8">
        <w:trPr>
          <w:trHeight w:val="3027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Численность работников,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объекта и услуг в соответствии с законодательством </w:t>
            </w:r>
            <w:r w:rsidR="003976AD">
              <w:rPr>
                <w:color w:val="000000"/>
                <w:sz w:val="24"/>
                <w:szCs w:val="24"/>
              </w:rPr>
              <w:t xml:space="preserve">Республики Татарстан </w:t>
            </w:r>
            <w:r>
              <w:rPr>
                <w:color w:val="000000"/>
                <w:sz w:val="24"/>
                <w:szCs w:val="24"/>
              </w:rPr>
              <w:t>и законодательством субъекта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РФ</w:t>
            </w:r>
          </w:p>
        </w:tc>
        <w:tc>
          <w:tcPr>
            <w:tcW w:w="1843" w:type="dxa"/>
          </w:tcPr>
          <w:p w:rsidR="002740F8" w:rsidRPr="003976AD" w:rsidRDefault="00397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обучение или инструктирование работников для работы с инвалидами по вопросам, связанным с обеспечением доступности для инвалидов объекта и услуг, при наличии потребности в срок до 01.09.2026 г.</w:t>
            </w:r>
          </w:p>
        </w:tc>
      </w:tr>
      <w:tr w:rsidR="002740F8">
        <w:trPr>
          <w:trHeight w:val="1931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4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услуг в сфере образования, предоставляемых инвалидам с сопровождением ассистента-помощника</w:t>
            </w:r>
          </w:p>
        </w:tc>
        <w:tc>
          <w:tcPr>
            <w:tcW w:w="1843" w:type="dxa"/>
          </w:tcPr>
          <w:p w:rsidR="002740F8" w:rsidRDefault="00397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1" w:right="11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3976AD">
              <w:rPr>
                <w:color w:val="000000"/>
                <w:sz w:val="24"/>
                <w:szCs w:val="24"/>
              </w:rPr>
              <w:t>Отсутствует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новой штатной единицы не запланировано, организация помощи инвалидам может быть включена в должностные инструкции сотрудников</w:t>
            </w:r>
          </w:p>
        </w:tc>
      </w:tr>
      <w:tr w:rsidR="002740F8">
        <w:trPr>
          <w:trHeight w:val="1378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 w:righ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на объекте услуг в сфере образования, предоставляемых инвалидам с сопровождением тьютора</w:t>
            </w:r>
          </w:p>
        </w:tc>
        <w:tc>
          <w:tcPr>
            <w:tcW w:w="1843" w:type="dxa"/>
          </w:tcPr>
          <w:p w:rsidR="002740F8" w:rsidRPr="003976AD" w:rsidRDefault="00397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1" w:right="11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118" w:type="dxa"/>
          </w:tcPr>
          <w:p w:rsidR="002740F8" w:rsidRDefault="00397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3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Введение новой штатной единицы не запланировано, организация помощи инвалидам может быть включена в должностные инструкции сотрудников</w:t>
            </w:r>
          </w:p>
        </w:tc>
      </w:tr>
      <w:tr w:rsidR="002740F8">
        <w:trPr>
          <w:trHeight w:val="2484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педагогических работников, имеющих образование и (или) квалификацию, позволяющие осуществлять обучение по адаптированным основным общеобразовательным программам (для общеобразовательных организаций)</w:t>
            </w:r>
          </w:p>
        </w:tc>
        <w:tc>
          <w:tcPr>
            <w:tcW w:w="1843" w:type="dxa"/>
          </w:tcPr>
          <w:p w:rsidR="002740F8" w:rsidRDefault="00286F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127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955856">
              <w:rPr>
                <w:color w:val="000000"/>
                <w:sz w:val="24"/>
                <w:szCs w:val="24"/>
              </w:rPr>
              <w:t>0%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9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4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повышение квалификации педагогических работников</w:t>
            </w:r>
          </w:p>
        </w:tc>
      </w:tr>
      <w:tr w:rsidR="002740F8">
        <w:trPr>
          <w:trHeight w:val="1103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детей-инвалидов в возрасте от 1,5 до 7 лет, охваченных дошкольным образованием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28" w:lineRule="auto"/>
              <w:ind w:left="112" w:right="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Обеспечить дополнительное образование детей при возникновении потребности</w:t>
            </w:r>
          </w:p>
        </w:tc>
      </w:tr>
      <w:tr w:rsidR="002740F8">
        <w:trPr>
          <w:trHeight w:val="1103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детей-инвалидов в возрасте от 6 до 18 лет, получающих образование</w:t>
            </w:r>
          </w:p>
        </w:tc>
        <w:tc>
          <w:tcPr>
            <w:tcW w:w="1843" w:type="dxa"/>
          </w:tcPr>
          <w:p w:rsidR="002740F8" w:rsidRDefault="00397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7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955856">
              <w:rPr>
                <w:color w:val="000000"/>
                <w:sz w:val="24"/>
                <w:szCs w:val="24"/>
              </w:rPr>
              <w:t xml:space="preserve"> человека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работу</w:t>
            </w:r>
          </w:p>
        </w:tc>
      </w:tr>
      <w:tr w:rsidR="002740F8">
        <w:trPr>
          <w:trHeight w:val="1378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детей-инвалидов, которым на объекте созданы условия для получения качественного общего образования</w:t>
            </w:r>
          </w:p>
        </w:tc>
        <w:tc>
          <w:tcPr>
            <w:tcW w:w="1843" w:type="dxa"/>
          </w:tcPr>
          <w:p w:rsidR="002740F8" w:rsidRPr="003976AD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2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человек</w:t>
            </w:r>
            <w:r w:rsidR="003976AD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работу</w:t>
            </w:r>
          </w:p>
        </w:tc>
      </w:tr>
      <w:tr w:rsidR="002740F8">
        <w:trPr>
          <w:trHeight w:val="1106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2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Официальный сайт объекта адаптирован для лиц с нарушением зрения (слабовидящих),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слабослышащих</w:t>
            </w:r>
          </w:p>
        </w:tc>
        <w:tc>
          <w:tcPr>
            <w:tcW w:w="1843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126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Имеется</w:t>
            </w:r>
          </w:p>
        </w:tc>
        <w:tc>
          <w:tcPr>
            <w:tcW w:w="31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Официальный сайт объекта имеет версию для слабовидящих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2740F8">
          <w:type w:val="continuous"/>
          <w:pgSz w:w="11910" w:h="16840"/>
          <w:pgMar w:top="820" w:right="425" w:bottom="800" w:left="1133" w:header="0" w:footer="608" w:gutter="0"/>
          <w:cols w:space="720"/>
        </w:sectPr>
      </w:pPr>
    </w:p>
    <w:p w:rsidR="002740F8" w:rsidRDefault="009558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86"/>
        </w:tabs>
        <w:spacing w:before="71"/>
        <w:ind w:left="285" w:right="428" w:firstLine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Управленческие решения по срокам и объемам работ, необходимых для приведения объекта и порядка предоставления на нем услуг в соответствие с требованиями законодательства РФ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  <w:sz w:val="24"/>
          <w:szCs w:val="24"/>
        </w:rPr>
      </w:pPr>
    </w:p>
    <w:tbl>
      <w:tblPr>
        <w:tblStyle w:val="ac"/>
        <w:tblW w:w="9638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5954"/>
        <w:gridCol w:w="2868"/>
      </w:tblGrid>
      <w:tr w:rsidR="002740F8">
        <w:trPr>
          <w:trHeight w:val="1103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220" w:right="192" w:firstLine="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 \п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Объемы и виды работ, необходимых для приведения объекта и порядка предоставления на нем услуг доступности для инвалидов в соответствие с требованиями законодательства РФ</w:t>
            </w:r>
          </w:p>
        </w:tc>
        <w:tc>
          <w:tcPr>
            <w:tcW w:w="286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2"/>
              <w:ind w:left="817" w:right="179" w:hanging="6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Запланированные сроки выполнения</w:t>
            </w:r>
          </w:p>
        </w:tc>
      </w:tr>
      <w:tr w:rsidR="002740F8">
        <w:trPr>
          <w:trHeight w:val="55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4" w:right="7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822" w:type="dxa"/>
            <w:gridSpan w:val="2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138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Доступные входные группы и возможность свободного передвижения инвалидов по объекту к месту получения услуг</w:t>
            </w:r>
          </w:p>
        </w:tc>
      </w:tr>
      <w:tr w:rsidR="002740F8">
        <w:trPr>
          <w:trHeight w:val="827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проектно-сметной документации и проведение ремонтных работ по обеспечению условия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доступности объекта для инвалидов:</w:t>
            </w:r>
          </w:p>
        </w:tc>
        <w:tc>
          <w:tcPr>
            <w:tcW w:w="2868" w:type="dxa"/>
          </w:tcPr>
          <w:p w:rsidR="002740F8" w:rsidRDefault="00955856" w:rsidP="0004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202</w:t>
            </w:r>
            <w:r w:rsidR="00041C4E">
              <w:rPr>
                <w:color w:val="000000"/>
                <w:sz w:val="24"/>
                <w:szCs w:val="24"/>
              </w:rPr>
              <w:t>6</w:t>
            </w:r>
            <w:r w:rsidR="001442E7">
              <w:rPr>
                <w:color w:val="000000"/>
                <w:sz w:val="24"/>
                <w:szCs w:val="24"/>
              </w:rPr>
              <w:t>-2028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2740F8">
        <w:trPr>
          <w:trHeight w:val="51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пандуса на входе</w:t>
            </w:r>
          </w:p>
        </w:tc>
        <w:tc>
          <w:tcPr>
            <w:tcW w:w="2868" w:type="dxa"/>
          </w:tcPr>
          <w:p w:rsidR="001442E7" w:rsidRDefault="00041C4E" w:rsidP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1" w:right="137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</w:p>
          <w:p w:rsidR="002740F8" w:rsidRDefault="001442E7" w:rsidP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1" w:right="137" w:hanging="214"/>
              <w:rPr>
                <w:color w:val="000000"/>
                <w:sz w:val="24"/>
                <w:szCs w:val="24"/>
              </w:rPr>
            </w:pPr>
            <w:r w:rsidRPr="001442E7">
              <w:rPr>
                <w:color w:val="000000"/>
                <w:sz w:val="24"/>
                <w:szCs w:val="24"/>
              </w:rPr>
              <w:t>ПСД 2026-2028 г.</w:t>
            </w:r>
          </w:p>
        </w:tc>
      </w:tr>
      <w:tr w:rsidR="002740F8">
        <w:trPr>
          <w:trHeight w:val="767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36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поручней : наружных внутренних</w:t>
            </w:r>
          </w:p>
        </w:tc>
        <w:tc>
          <w:tcPr>
            <w:tcW w:w="2868" w:type="dxa"/>
          </w:tcPr>
          <w:p w:rsidR="002740F8" w:rsidRDefault="0004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442E7" w:rsidRPr="001442E7">
              <w:rPr>
                <w:color w:val="000000"/>
                <w:sz w:val="24"/>
                <w:szCs w:val="24"/>
              </w:rPr>
              <w:t>ПСД 2026-2028 г.</w:t>
            </w:r>
            <w:r w:rsidR="00955856">
              <w:rPr>
                <w:color w:val="000000"/>
                <w:sz w:val="24"/>
                <w:szCs w:val="24"/>
              </w:rPr>
              <w:t>.</w:t>
            </w:r>
          </w:p>
        </w:tc>
      </w:tr>
      <w:tr w:rsidR="002740F8">
        <w:trPr>
          <w:trHeight w:val="551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837"/>
                <w:tab w:val="left" w:pos="3023"/>
                <w:tab w:val="left" w:pos="3392"/>
                <w:tab w:val="left" w:pos="4915"/>
              </w:tabs>
              <w:spacing w:before="3" w:line="264" w:lineRule="auto"/>
              <w:ind w:left="111" w:right="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</w:t>
            </w:r>
            <w:r>
              <w:rPr>
                <w:color w:val="000000"/>
                <w:sz w:val="24"/>
                <w:szCs w:val="24"/>
              </w:rPr>
              <w:tab/>
              <w:t>табличек</w:t>
            </w:r>
            <w:r>
              <w:rPr>
                <w:color w:val="000000"/>
                <w:sz w:val="24"/>
                <w:szCs w:val="24"/>
              </w:rPr>
              <w:tab/>
              <w:t>с</w:t>
            </w:r>
            <w:r>
              <w:rPr>
                <w:color w:val="000000"/>
                <w:sz w:val="24"/>
                <w:szCs w:val="24"/>
              </w:rPr>
              <w:tab/>
              <w:t>указателями</w:t>
            </w:r>
            <w:r>
              <w:rPr>
                <w:color w:val="000000"/>
                <w:sz w:val="24"/>
                <w:szCs w:val="24"/>
              </w:rPr>
              <w:tab/>
              <w:t>выходов, поворотов, лестниц</w:t>
            </w:r>
          </w:p>
        </w:tc>
        <w:tc>
          <w:tcPr>
            <w:tcW w:w="2868" w:type="dxa"/>
          </w:tcPr>
          <w:p w:rsidR="002740F8" w:rsidRDefault="00041C4E" w:rsidP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13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442E7" w:rsidRPr="001442E7">
              <w:rPr>
                <w:color w:val="000000"/>
                <w:sz w:val="24"/>
                <w:szCs w:val="24"/>
              </w:rPr>
              <w:t>ПСД 2026-2028 г.</w:t>
            </w:r>
          </w:p>
        </w:tc>
      </w:tr>
      <w:tr w:rsidR="002740F8">
        <w:trPr>
          <w:trHeight w:val="553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66" w:lineRule="auto"/>
              <w:ind w:left="111" w:right="9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кнопки вызова на входе в здание для инвалидов-колясочников</w:t>
            </w:r>
          </w:p>
        </w:tc>
        <w:tc>
          <w:tcPr>
            <w:tcW w:w="2868" w:type="dxa"/>
          </w:tcPr>
          <w:p w:rsidR="002740F8" w:rsidRDefault="00041C4E" w:rsidP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91" w:right="279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442E7" w:rsidRPr="001442E7">
              <w:rPr>
                <w:color w:val="000000"/>
                <w:sz w:val="24"/>
                <w:szCs w:val="24"/>
              </w:rPr>
              <w:t>ПСД 2026-2028 г.</w:t>
            </w:r>
          </w:p>
        </w:tc>
      </w:tr>
      <w:tr w:rsidR="002740F8">
        <w:trPr>
          <w:trHeight w:val="548"/>
        </w:trPr>
        <w:tc>
          <w:tcPr>
            <w:tcW w:w="816" w:type="dxa"/>
            <w:tcBorders>
              <w:bottom w:val="single" w:sz="6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5954" w:type="dxa"/>
            <w:tcBorders>
              <w:bottom w:val="single" w:sz="6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специальных ограждений и тактильных направляющих для лиц с нарушениями зрения,</w:t>
            </w:r>
          </w:p>
        </w:tc>
        <w:tc>
          <w:tcPr>
            <w:tcW w:w="2868" w:type="dxa"/>
            <w:tcBorders>
              <w:bottom w:val="single" w:sz="6" w:space="0" w:color="000000"/>
            </w:tcBorders>
          </w:tcPr>
          <w:p w:rsidR="002740F8" w:rsidRDefault="00041C4E" w:rsidP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2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разработка </w:t>
            </w:r>
            <w:r w:rsidR="001442E7" w:rsidRPr="001442E7">
              <w:rPr>
                <w:color w:val="000000"/>
                <w:sz w:val="24"/>
                <w:szCs w:val="24"/>
              </w:rPr>
              <w:t>ПСД 2026-2028 г.</w:t>
            </w:r>
          </w:p>
        </w:tc>
      </w:tr>
      <w:tr w:rsidR="002740F8">
        <w:trPr>
          <w:trHeight w:val="508"/>
        </w:trPr>
        <w:tc>
          <w:tcPr>
            <w:tcW w:w="816" w:type="dxa"/>
            <w:tcBorders>
              <w:top w:val="single" w:sz="6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5954" w:type="dxa"/>
            <w:tcBorders>
              <w:top w:val="single" w:sz="6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кресла-коляски</w:t>
            </w:r>
          </w:p>
        </w:tc>
        <w:tc>
          <w:tcPr>
            <w:tcW w:w="2868" w:type="dxa"/>
            <w:tcBorders>
              <w:top w:val="single" w:sz="6" w:space="0" w:color="000000"/>
            </w:tcBorders>
          </w:tcPr>
          <w:p w:rsidR="002740F8" w:rsidRDefault="00041C4E" w:rsidP="0004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spacing w:line="252" w:lineRule="auto"/>
              <w:ind w:left="180" w:right="279"/>
              <w:jc w:val="both"/>
              <w:rPr>
                <w:color w:val="000000"/>
                <w:sz w:val="24"/>
                <w:szCs w:val="24"/>
              </w:rPr>
            </w:pPr>
            <w:r w:rsidRPr="00041C4E">
              <w:rPr>
                <w:color w:val="000000"/>
                <w:sz w:val="24"/>
                <w:szCs w:val="24"/>
              </w:rPr>
              <w:t>выполнять при возникновении потребности</w:t>
            </w:r>
          </w:p>
        </w:tc>
      </w:tr>
      <w:tr w:rsidR="002740F8">
        <w:trPr>
          <w:trHeight w:val="110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Переоборудование санитарно-гигиенического помещения на 1 этаже здания (с установкой перил,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 w:right="9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санузла на высоте 50 см., установкой кнопки экстренного вызова)</w:t>
            </w:r>
          </w:p>
        </w:tc>
        <w:tc>
          <w:tcPr>
            <w:tcW w:w="2868" w:type="dxa"/>
          </w:tcPr>
          <w:p w:rsidR="00041C4E" w:rsidRDefault="0004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</w:t>
            </w:r>
          </w:p>
          <w:p w:rsidR="002740F8" w:rsidRDefault="001442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3"/>
              <w:jc w:val="center"/>
              <w:rPr>
                <w:color w:val="000000"/>
                <w:sz w:val="24"/>
                <w:szCs w:val="24"/>
              </w:rPr>
            </w:pPr>
            <w:r w:rsidRPr="001442E7">
              <w:rPr>
                <w:color w:val="000000"/>
                <w:sz w:val="24"/>
                <w:szCs w:val="24"/>
              </w:rPr>
              <w:t>2026-2028 г.</w:t>
            </w:r>
          </w:p>
        </w:tc>
      </w:tr>
      <w:tr w:rsidR="002740F8">
        <w:trPr>
          <w:trHeight w:val="551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4" w:right="5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22" w:type="dxa"/>
            <w:gridSpan w:val="2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61" w:lineRule="auto"/>
              <w:ind w:left="111" w:right="138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Наличие на объекте надлежащего размещения оборудования и носителей информации для лиц с нарушениями слуха и зрения</w:t>
            </w:r>
          </w:p>
        </w:tc>
      </w:tr>
      <w:tr w:rsidR="002740F8">
        <w:trPr>
          <w:trHeight w:val="1103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вывески с информацией об объекте, выполненной рельефно-точечным шрифтом Брайля и на контрастном фоне (приобретение надписей, знаков и иной текстовой и графической информации)</w:t>
            </w:r>
          </w:p>
        </w:tc>
        <w:tc>
          <w:tcPr>
            <w:tcW w:w="2868" w:type="dxa"/>
          </w:tcPr>
          <w:p w:rsidR="002740F8" w:rsidRDefault="0004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2" w:lineRule="auto"/>
              <w:ind w:left="1091" w:right="852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выполнено 2024</w:t>
            </w:r>
            <w:r w:rsidR="00955856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2740F8">
        <w:trPr>
          <w:trHeight w:val="277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4" w:right="5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22" w:type="dxa"/>
            <w:gridSpan w:val="2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1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szCs w:val="24"/>
              </w:rPr>
              <w:t>Предоставление услуг</w:t>
            </w:r>
          </w:p>
        </w:tc>
      </w:tr>
      <w:tr w:rsidR="002740F8">
        <w:trPr>
          <w:trHeight w:val="1102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инвалидам по слуху, при необходимости, услуги с использованием русского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жестового языка и организацией допуска на объект сурдопереводчика и тифлосурдопереводчика</w:t>
            </w:r>
          </w:p>
        </w:tc>
        <w:tc>
          <w:tcPr>
            <w:tcW w:w="2868" w:type="dxa"/>
          </w:tcPr>
          <w:p w:rsidR="002740F8" w:rsidRDefault="0004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2" w:lineRule="auto"/>
              <w:ind w:left="800" w:right="501" w:firstLine="10"/>
              <w:jc w:val="center"/>
              <w:rPr>
                <w:color w:val="000000"/>
                <w:sz w:val="24"/>
                <w:szCs w:val="24"/>
              </w:rPr>
            </w:pPr>
            <w:r w:rsidRPr="00041C4E">
              <w:rPr>
                <w:color w:val="000000"/>
                <w:sz w:val="24"/>
                <w:szCs w:val="24"/>
              </w:rPr>
              <w:t>выполнять при возникновении потребности</w:t>
            </w:r>
          </w:p>
        </w:tc>
      </w:tr>
      <w:tr w:rsidR="002740F8">
        <w:trPr>
          <w:trHeight w:val="827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на объекте услуг в сфере образования,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 w:right="9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предоставляемых инвалидам с сопровождением ассистента-помощника</w:t>
            </w:r>
          </w:p>
        </w:tc>
        <w:tc>
          <w:tcPr>
            <w:tcW w:w="286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8" w:lineRule="auto"/>
              <w:ind w:left="790" w:right="51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выполнять при возникновении потребности</w:t>
            </w:r>
          </w:p>
        </w:tc>
      </w:tr>
      <w:tr w:rsidR="002740F8">
        <w:trPr>
          <w:trHeight w:val="827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инструктирования (или обучения)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сотрудников по вопросам, связанным с обеспечением доступности для инвалидов объекта и услуг</w:t>
            </w:r>
          </w:p>
        </w:tc>
        <w:tc>
          <w:tcPr>
            <w:tcW w:w="286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66" w:right="6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ежегодно.</w:t>
            </w:r>
          </w:p>
        </w:tc>
      </w:tr>
      <w:tr w:rsidR="002740F8">
        <w:trPr>
          <w:trHeight w:val="551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4" w:righ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95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4" w:lineRule="auto"/>
              <w:ind w:left="111" w:right="9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Адаптация сайта ОУ для лиц с нарушением зрения (слабовидящих)</w:t>
            </w:r>
          </w:p>
        </w:tc>
        <w:tc>
          <w:tcPr>
            <w:tcW w:w="286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20" w:right="823" w:hanging="2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выполнено 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line="268" w:lineRule="auto"/>
        <w:ind w:left="111"/>
        <w:rPr>
          <w:color w:val="000000"/>
          <w:sz w:val="24"/>
          <w:szCs w:val="24"/>
        </w:rPr>
        <w:sectPr w:rsidR="002740F8">
          <w:pgSz w:w="11910" w:h="16840"/>
          <w:pgMar w:top="760" w:right="425" w:bottom="800" w:left="1133" w:header="0" w:footer="608" w:gutter="0"/>
          <w:cols w:space="720"/>
        </w:sect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tbl>
      <w:tblPr>
        <w:tblStyle w:val="ad"/>
        <w:tblW w:w="9640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5955"/>
        <w:gridCol w:w="2869"/>
      </w:tblGrid>
      <w:tr w:rsidR="002740F8">
        <w:trPr>
          <w:trHeight w:val="1098"/>
        </w:trPr>
        <w:tc>
          <w:tcPr>
            <w:tcW w:w="81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2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955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Формы предоставления услуг на объекте</w:t>
            </w:r>
          </w:p>
        </w:tc>
        <w:tc>
          <w:tcPr>
            <w:tcW w:w="286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59" w:right="3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Продолжить оказание услуг очно, в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584" w:right="561" w:hanging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дистанционной форме и на дому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bCs/>
          <w:color w:val="000000"/>
          <w:sz w:val="24"/>
          <w:szCs w:val="24"/>
        </w:rPr>
      </w:pP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ind w:firstLine="5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выделении бюджетных средств проведение ремонтных работ на объекте будет осуществляться с учетом требований - 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59.13330.2012)».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color w:val="000000"/>
          <w:sz w:val="24"/>
          <w:szCs w:val="24"/>
        </w:rPr>
      </w:pPr>
    </w:p>
    <w:p w:rsidR="002740F8" w:rsidRDefault="00955856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Период проведения работ: </w:t>
      </w:r>
      <w:r>
        <w:rPr>
          <w:i/>
          <w:iCs/>
          <w:sz w:val="24"/>
          <w:szCs w:val="24"/>
        </w:rPr>
        <w:t>до 2028 года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iCs/>
          <w:color w:val="000000"/>
          <w:sz w:val="24"/>
          <w:szCs w:val="24"/>
        </w:rPr>
      </w:pPr>
    </w:p>
    <w:p w:rsidR="002740F8" w:rsidRDefault="00955856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Ожидаемый результат: </w:t>
      </w:r>
      <w:r>
        <w:rPr>
          <w:i/>
          <w:iCs/>
          <w:sz w:val="24"/>
          <w:szCs w:val="24"/>
        </w:rPr>
        <w:t>доступность объекта маломобильным группам населения.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spacing w:before="27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4.10 Информация (паспорт доступности) размещена на сайте </w:t>
      </w:r>
      <w:r w:rsidR="006F2283">
        <w:rPr>
          <w:color w:val="000000"/>
          <w:sz w:val="24"/>
          <w:szCs w:val="24"/>
        </w:rPr>
        <w:t>Муниципальное бюджетное дошкольное о</w:t>
      </w:r>
      <w:r w:rsidR="00041C4E" w:rsidRPr="00041C4E">
        <w:rPr>
          <w:color w:val="000000"/>
          <w:sz w:val="24"/>
          <w:szCs w:val="24"/>
        </w:rPr>
        <w:t xml:space="preserve">бразовательное учреждение </w:t>
      </w:r>
      <w:r w:rsidR="006F2283">
        <w:rPr>
          <w:color w:val="000000"/>
          <w:sz w:val="24"/>
          <w:szCs w:val="24"/>
        </w:rPr>
        <w:t xml:space="preserve">«Старошаймурзинский детский сад №1 «Солнышко» </w:t>
      </w:r>
      <w:r w:rsidR="00BA3956">
        <w:rPr>
          <w:color w:val="000000"/>
          <w:sz w:val="24"/>
          <w:szCs w:val="24"/>
        </w:rPr>
        <w:t>Дрожжановского</w:t>
      </w:r>
      <w:r w:rsidR="00041C4E" w:rsidRPr="00041C4E">
        <w:rPr>
          <w:color w:val="000000"/>
          <w:sz w:val="24"/>
          <w:szCs w:val="24"/>
        </w:rPr>
        <w:t xml:space="preserve"> муниципального района Республики Татарстан.</w:t>
      </w:r>
    </w:p>
    <w:p w:rsidR="002740F8" w:rsidRDefault="0095585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before="276"/>
        <w:ind w:left="524" w:hanging="240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Особые отметки</w:t>
      </w:r>
    </w:p>
    <w:p w:rsidR="002740F8" w:rsidRPr="00105A14" w:rsidRDefault="00955856">
      <w:pPr>
        <w:pBdr>
          <w:top w:val="nil"/>
          <w:left w:val="nil"/>
          <w:bottom w:val="nil"/>
          <w:right w:val="nil"/>
          <w:between w:val="nil"/>
        </w:pBdr>
        <w:ind w:left="284" w:right="425" w:firstLine="4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Паспорт сформирован на основании</w:t>
      </w:r>
      <w:r w:rsidR="00441135">
        <w:rPr>
          <w:color w:val="000000"/>
          <w:sz w:val="24"/>
          <w:szCs w:val="24"/>
        </w:rPr>
        <w:t xml:space="preserve"> акта обследования объекта от </w:t>
      </w:r>
      <w:r w:rsidR="006F2283">
        <w:rPr>
          <w:color w:val="000000"/>
          <w:sz w:val="24"/>
          <w:szCs w:val="24"/>
        </w:rPr>
        <w:t>29</w:t>
      </w:r>
      <w:r w:rsidR="00441135">
        <w:rPr>
          <w:color w:val="000000"/>
          <w:sz w:val="24"/>
          <w:szCs w:val="24"/>
        </w:rPr>
        <w:t>.</w:t>
      </w:r>
      <w:r w:rsidR="00297A53"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 xml:space="preserve">.2025г. года Комиссией, состав которой утвержден приказом </w:t>
      </w:r>
      <w:r w:rsidR="008C0D0B">
        <w:rPr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 w:rsidR="00041C4E" w:rsidRPr="00041C4E">
        <w:rPr>
          <w:color w:val="000000"/>
          <w:sz w:val="24"/>
          <w:szCs w:val="24"/>
        </w:rPr>
        <w:t xml:space="preserve"> </w:t>
      </w:r>
      <w:r w:rsidR="00BA3956">
        <w:rPr>
          <w:color w:val="000000"/>
          <w:sz w:val="24"/>
          <w:szCs w:val="24"/>
        </w:rPr>
        <w:t>«</w:t>
      </w:r>
      <w:r w:rsidR="006F2283">
        <w:rPr>
          <w:color w:val="000000"/>
          <w:sz w:val="24"/>
          <w:szCs w:val="24"/>
        </w:rPr>
        <w:t>Старошаймурзинский детский сад №1 «Солнышко</w:t>
      </w:r>
      <w:r w:rsidR="00BA3956">
        <w:rPr>
          <w:color w:val="000000"/>
          <w:sz w:val="24"/>
          <w:szCs w:val="24"/>
        </w:rPr>
        <w:t>» Дрожжановского</w:t>
      </w:r>
      <w:r w:rsidR="00041C4E" w:rsidRPr="00041C4E">
        <w:rPr>
          <w:color w:val="000000"/>
          <w:sz w:val="24"/>
          <w:szCs w:val="24"/>
        </w:rPr>
        <w:t xml:space="preserve"> муниципального района Республики Татар</w:t>
      </w:r>
      <w:r w:rsidR="00041C4E">
        <w:rPr>
          <w:color w:val="000000"/>
          <w:sz w:val="24"/>
          <w:szCs w:val="24"/>
        </w:rPr>
        <w:t>стан</w:t>
      </w:r>
      <w:r w:rsidR="008C0D0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от </w:t>
      </w:r>
      <w:r w:rsidR="008C0D0B">
        <w:rPr>
          <w:color w:val="000000"/>
          <w:sz w:val="24"/>
          <w:szCs w:val="24"/>
        </w:rPr>
        <w:t xml:space="preserve"> </w:t>
      </w:r>
      <w:r w:rsidR="006F2283">
        <w:rPr>
          <w:color w:val="000000"/>
          <w:sz w:val="24"/>
          <w:szCs w:val="24"/>
        </w:rPr>
        <w:t>29</w:t>
      </w:r>
      <w:r w:rsidR="00297A53" w:rsidRPr="00105A14">
        <w:rPr>
          <w:color w:val="000000"/>
          <w:sz w:val="24"/>
          <w:szCs w:val="24"/>
        </w:rPr>
        <w:t>.08</w:t>
      </w:r>
      <w:r w:rsidRPr="00105A14">
        <w:rPr>
          <w:color w:val="000000"/>
          <w:sz w:val="24"/>
          <w:szCs w:val="24"/>
        </w:rPr>
        <w:t>.2025г. года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 w:rsidRPr="00105A14">
        <w:rPr>
          <w:color w:val="000000"/>
          <w:sz w:val="24"/>
          <w:szCs w:val="24"/>
        </w:rPr>
        <w:t xml:space="preserve">№ </w:t>
      </w:r>
      <w:r w:rsidR="00297A53" w:rsidRPr="00105A14">
        <w:rPr>
          <w:color w:val="000000"/>
          <w:sz w:val="24"/>
          <w:szCs w:val="24"/>
        </w:rPr>
        <w:t>1</w:t>
      </w:r>
      <w:r w:rsidRPr="00105A14">
        <w:rPr>
          <w:color w:val="000000"/>
          <w:sz w:val="24"/>
          <w:szCs w:val="24"/>
        </w:rPr>
        <w:t xml:space="preserve"> (акт прилагается).</w:t>
      </w:r>
    </w:p>
    <w:p w:rsidR="008C0D0B" w:rsidRDefault="008C0D0B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2740F8" w:rsidRDefault="008C0D0B" w:rsidP="008C0D0B">
      <w:pPr>
        <w:pBdr>
          <w:top w:val="nil"/>
          <w:left w:val="nil"/>
          <w:bottom w:val="nil"/>
          <w:right w:val="nil"/>
          <w:between w:val="nil"/>
        </w:pBdr>
        <w:ind w:left="284" w:right="428" w:firstLine="491"/>
        <w:rPr>
          <w:color w:val="000000"/>
          <w:sz w:val="24"/>
          <w:szCs w:val="24"/>
        </w:rPr>
        <w:sectPr w:rsidR="002740F8">
          <w:type w:val="continuous"/>
          <w:pgSz w:w="11910" w:h="16840"/>
          <w:pgMar w:top="820" w:right="425" w:bottom="800" w:left="1133" w:header="0" w:footer="608" w:gutter="0"/>
          <w:cols w:space="720"/>
        </w:sectPr>
      </w:pPr>
      <w:r>
        <w:rPr>
          <w:color w:val="000000"/>
          <w:sz w:val="24"/>
          <w:szCs w:val="24"/>
        </w:rPr>
        <w:t xml:space="preserve">Муниципальное бюджетное дошкольное </w:t>
      </w:r>
      <w:r w:rsidR="00041C4E" w:rsidRPr="00041C4E">
        <w:rPr>
          <w:color w:val="000000"/>
          <w:sz w:val="24"/>
          <w:szCs w:val="24"/>
        </w:rPr>
        <w:t>образовательное</w:t>
      </w:r>
      <w:r w:rsidRPr="00041C4E">
        <w:rPr>
          <w:color w:val="000000"/>
          <w:sz w:val="24"/>
          <w:szCs w:val="24"/>
        </w:rPr>
        <w:t xml:space="preserve"> учреждение </w:t>
      </w:r>
      <w:r>
        <w:rPr>
          <w:color w:val="000000"/>
          <w:sz w:val="24"/>
          <w:szCs w:val="24"/>
        </w:rPr>
        <w:t xml:space="preserve">       «Старошаймурзинский детский сад №1 «Солнышко» </w:t>
      </w:r>
      <w:r w:rsidR="00BA3956">
        <w:rPr>
          <w:color w:val="000000"/>
          <w:sz w:val="24"/>
          <w:szCs w:val="24"/>
        </w:rPr>
        <w:t>Дрожжановского</w:t>
      </w:r>
      <w:r w:rsidR="00041C4E" w:rsidRPr="00041C4E">
        <w:rPr>
          <w:color w:val="000000"/>
          <w:sz w:val="24"/>
          <w:szCs w:val="24"/>
        </w:rPr>
        <w:t xml:space="preserve"> муниципальн</w:t>
      </w:r>
      <w:r w:rsidR="00041C4E">
        <w:rPr>
          <w:color w:val="000000"/>
          <w:sz w:val="24"/>
          <w:szCs w:val="24"/>
        </w:rPr>
        <w:t>ого района Республики Татарстан</w:t>
      </w:r>
      <w:r>
        <w:rPr>
          <w:color w:val="000000"/>
          <w:sz w:val="24"/>
          <w:szCs w:val="24"/>
        </w:rPr>
        <w:t xml:space="preserve"> </w:t>
      </w:r>
      <w:r w:rsidR="00955856">
        <w:rPr>
          <w:color w:val="000000"/>
          <w:sz w:val="24"/>
          <w:szCs w:val="24"/>
        </w:rPr>
        <w:t xml:space="preserve">оставляет за собой право вносить изменения и дополнения в Паспорт </w:t>
      </w:r>
      <w:r>
        <w:rPr>
          <w:color w:val="000000"/>
          <w:sz w:val="24"/>
          <w:szCs w:val="24"/>
        </w:rPr>
        <w:t xml:space="preserve"> </w:t>
      </w:r>
      <w:r w:rsidR="00955856">
        <w:rPr>
          <w:color w:val="000000"/>
          <w:sz w:val="24"/>
          <w:szCs w:val="24"/>
        </w:rPr>
        <w:t>доступности объекта и предоставляемых на нем услуг с учетом финансирования и потребности</w:t>
      </w:r>
      <w:r>
        <w:rPr>
          <w:color w:val="000000"/>
          <w:sz w:val="24"/>
          <w:szCs w:val="24"/>
        </w:rPr>
        <w:t xml:space="preserve"> </w:t>
      </w:r>
      <w:r w:rsidR="00955856">
        <w:rPr>
          <w:color w:val="000000"/>
          <w:sz w:val="24"/>
          <w:szCs w:val="24"/>
        </w:rPr>
        <w:t xml:space="preserve"> в предоставлении</w:t>
      </w:r>
      <w:r>
        <w:rPr>
          <w:color w:val="000000"/>
          <w:sz w:val="24"/>
          <w:szCs w:val="24"/>
        </w:rPr>
        <w:t xml:space="preserve"> </w:t>
      </w:r>
      <w:r w:rsidR="00955856">
        <w:rPr>
          <w:color w:val="000000"/>
          <w:sz w:val="24"/>
          <w:szCs w:val="24"/>
        </w:rPr>
        <w:t xml:space="preserve"> услуг на качественно новом </w:t>
      </w:r>
      <w:r>
        <w:rPr>
          <w:color w:val="000000"/>
          <w:sz w:val="24"/>
          <w:szCs w:val="24"/>
        </w:rPr>
        <w:t xml:space="preserve"> </w:t>
      </w:r>
      <w:r w:rsidR="00955856">
        <w:rPr>
          <w:color w:val="000000"/>
          <w:sz w:val="24"/>
          <w:szCs w:val="24"/>
        </w:rPr>
        <w:t>уровне с учетом изменения федерального</w:t>
      </w:r>
      <w:r>
        <w:rPr>
          <w:color w:val="000000"/>
          <w:sz w:val="24"/>
          <w:szCs w:val="24"/>
        </w:rPr>
        <w:t xml:space="preserve"> </w:t>
      </w:r>
      <w:r w:rsidR="00955856">
        <w:rPr>
          <w:color w:val="000000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 xml:space="preserve">  регионального законодательства .</w:t>
      </w:r>
    </w:p>
    <w:p w:rsidR="00041C4E" w:rsidRPr="00670281" w:rsidRDefault="00041C4E">
      <w:pPr>
        <w:ind w:left="374" w:right="512"/>
        <w:jc w:val="center"/>
        <w:rPr>
          <w:sz w:val="8"/>
          <w:szCs w:val="8"/>
        </w:rPr>
      </w:pPr>
    </w:p>
    <w:p w:rsidR="00041C4E" w:rsidRPr="00670281" w:rsidRDefault="00041C4E">
      <w:pPr>
        <w:ind w:left="374" w:right="512"/>
        <w:jc w:val="center"/>
        <w:rPr>
          <w:sz w:val="8"/>
          <w:szCs w:val="8"/>
        </w:rPr>
      </w:pPr>
    </w:p>
    <w:p w:rsidR="00A34D4E" w:rsidRDefault="00A34D4E">
      <w:pPr>
        <w:ind w:left="374" w:right="512"/>
        <w:jc w:val="center"/>
        <w:rPr>
          <w:b/>
          <w:bCs/>
          <w:sz w:val="24"/>
          <w:szCs w:val="24"/>
        </w:rPr>
      </w:pPr>
    </w:p>
    <w:p w:rsidR="002740F8" w:rsidRDefault="00955856">
      <w:pPr>
        <w:ind w:left="374" w:right="51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АКТ ОБСЛЕДОВАНИЯ</w:t>
      </w:r>
    </w:p>
    <w:p w:rsidR="002740F8" w:rsidRDefault="00955856">
      <w:pPr>
        <w:ind w:left="2987" w:right="31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объекта социальной инфраструктуры к паспорту доступности</w:t>
      </w:r>
    </w:p>
    <w:p w:rsidR="002740F8" w:rsidRDefault="00041C4E">
      <w:pPr>
        <w:pBdr>
          <w:top w:val="nil"/>
          <w:left w:val="nil"/>
          <w:bottom w:val="nil"/>
          <w:right w:val="nil"/>
          <w:between w:val="nil"/>
        </w:pBdr>
        <w:tabs>
          <w:tab w:val="left" w:pos="7848"/>
        </w:tabs>
        <w:spacing w:before="268"/>
        <w:ind w:right="403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с.</w:t>
      </w:r>
      <w:r w:rsidR="00A34D4E">
        <w:rPr>
          <w:color w:val="000000"/>
          <w:sz w:val="24"/>
          <w:szCs w:val="24"/>
        </w:rPr>
        <w:t xml:space="preserve"> Старое Шаймурзино</w:t>
      </w:r>
      <w:r>
        <w:rPr>
          <w:color w:val="000000"/>
          <w:sz w:val="24"/>
          <w:szCs w:val="24"/>
        </w:rPr>
        <w:tab/>
      </w:r>
      <w:r w:rsidR="002C6C10">
        <w:rPr>
          <w:color w:val="000000"/>
          <w:sz w:val="24"/>
          <w:szCs w:val="24"/>
        </w:rPr>
        <w:t>29</w:t>
      </w:r>
      <w:r w:rsidR="00BF7A18">
        <w:rPr>
          <w:color w:val="000000"/>
          <w:sz w:val="24"/>
          <w:szCs w:val="24"/>
        </w:rPr>
        <w:t xml:space="preserve"> августа</w:t>
      </w:r>
      <w:r>
        <w:rPr>
          <w:color w:val="000000"/>
          <w:sz w:val="24"/>
          <w:szCs w:val="24"/>
        </w:rPr>
        <w:t xml:space="preserve"> 202</w:t>
      </w:r>
      <w:r w:rsidR="00BF7A18">
        <w:rPr>
          <w:color w:val="000000"/>
          <w:sz w:val="24"/>
          <w:szCs w:val="24"/>
        </w:rPr>
        <w:t>5</w:t>
      </w:r>
      <w:r w:rsidR="00955856">
        <w:rPr>
          <w:color w:val="000000"/>
          <w:sz w:val="24"/>
          <w:szCs w:val="24"/>
        </w:rPr>
        <w:t xml:space="preserve"> г.</w:t>
      </w:r>
    </w:p>
    <w:p w:rsidR="002740F8" w:rsidRDefault="002740F8">
      <w:pPr>
        <w:shd w:val="clear" w:color="auto" w:fill="FFFFFF"/>
        <w:tabs>
          <w:tab w:val="left" w:pos="5069"/>
        </w:tabs>
        <w:jc w:val="both"/>
        <w:rPr>
          <w:color w:val="000000"/>
          <w:sz w:val="24"/>
          <w:szCs w:val="24"/>
        </w:rPr>
      </w:pPr>
    </w:p>
    <w:p w:rsidR="002740F8" w:rsidRDefault="00955856">
      <w:pPr>
        <w:shd w:val="clear" w:color="auto" w:fill="FFFFFF"/>
        <w:tabs>
          <w:tab w:val="left" w:pos="5069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Комиссия, созданная </w:t>
      </w:r>
      <w:r w:rsidR="00041C4E">
        <w:rPr>
          <w:color w:val="000000"/>
          <w:sz w:val="24"/>
          <w:szCs w:val="24"/>
        </w:rPr>
        <w:t>по приказу директора школы №</w:t>
      </w:r>
      <w:r w:rsidR="002C6C10">
        <w:rPr>
          <w:color w:val="000000"/>
          <w:sz w:val="24"/>
          <w:szCs w:val="24"/>
        </w:rPr>
        <w:t xml:space="preserve">4 </w:t>
      </w:r>
      <w:r w:rsidR="00041C4E">
        <w:rPr>
          <w:color w:val="000000"/>
          <w:sz w:val="24"/>
          <w:szCs w:val="24"/>
        </w:rPr>
        <w:t>от «</w:t>
      </w:r>
      <w:r w:rsidR="00105A14">
        <w:rPr>
          <w:color w:val="000000"/>
          <w:sz w:val="24"/>
          <w:szCs w:val="24"/>
        </w:rPr>
        <w:t>29</w:t>
      </w:r>
      <w:r>
        <w:rPr>
          <w:color w:val="000000"/>
          <w:sz w:val="24"/>
          <w:szCs w:val="24"/>
        </w:rPr>
        <w:t xml:space="preserve">» </w:t>
      </w:r>
      <w:r w:rsidR="00105A14">
        <w:rPr>
          <w:color w:val="000000"/>
          <w:sz w:val="24"/>
          <w:szCs w:val="24"/>
        </w:rPr>
        <w:t xml:space="preserve">августа </w:t>
      </w:r>
      <w:r w:rsidR="00041C4E">
        <w:rPr>
          <w:color w:val="000000"/>
          <w:sz w:val="24"/>
          <w:szCs w:val="24"/>
        </w:rPr>
        <w:t xml:space="preserve"> 202</w:t>
      </w:r>
      <w:r w:rsidR="00BF7A18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г. в составе:</w:t>
      </w:r>
    </w:p>
    <w:p w:rsidR="002740F8" w:rsidRDefault="002740F8">
      <w:pPr>
        <w:shd w:val="clear" w:color="auto" w:fill="FFFFFF"/>
        <w:tabs>
          <w:tab w:val="left" w:pos="5069"/>
        </w:tabs>
        <w:ind w:firstLine="567"/>
        <w:jc w:val="both"/>
        <w:rPr>
          <w:color w:val="000000"/>
          <w:sz w:val="24"/>
          <w:szCs w:val="24"/>
        </w:rPr>
      </w:pPr>
    </w:p>
    <w:p w:rsidR="002740F8" w:rsidRDefault="002740F8">
      <w:pPr>
        <w:shd w:val="clear" w:color="auto" w:fill="FFFFFF"/>
        <w:tabs>
          <w:tab w:val="left" w:pos="5069"/>
        </w:tabs>
        <w:ind w:firstLine="567"/>
        <w:jc w:val="both"/>
        <w:rPr>
          <w:color w:val="000000"/>
          <w:sz w:val="24"/>
          <w:szCs w:val="24"/>
        </w:rPr>
      </w:pPr>
    </w:p>
    <w:tbl>
      <w:tblPr>
        <w:tblStyle w:val="ae"/>
        <w:tblW w:w="9127" w:type="dxa"/>
        <w:tblInd w:w="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30"/>
        <w:gridCol w:w="2528"/>
        <w:gridCol w:w="4069"/>
      </w:tblGrid>
      <w:tr w:rsidR="002740F8" w:rsidTr="00041C4E">
        <w:tc>
          <w:tcPr>
            <w:tcW w:w="2530" w:type="dxa"/>
          </w:tcPr>
          <w:p w:rsidR="002740F8" w:rsidRDefault="00955856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="002C6C1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комиссии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2528" w:type="dxa"/>
          </w:tcPr>
          <w:p w:rsidR="002740F8" w:rsidRDefault="002C6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Алиуллина Р.С.</w:t>
            </w:r>
          </w:p>
        </w:tc>
        <w:tc>
          <w:tcPr>
            <w:tcW w:w="4069" w:type="dxa"/>
          </w:tcPr>
          <w:p w:rsidR="002740F8" w:rsidRDefault="00A34D4E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детского сада</w:t>
            </w:r>
            <w:r w:rsidR="00955856">
              <w:rPr>
                <w:sz w:val="24"/>
                <w:szCs w:val="24"/>
              </w:rPr>
              <w:t>;</w:t>
            </w:r>
          </w:p>
        </w:tc>
      </w:tr>
      <w:tr w:rsidR="002740F8" w:rsidTr="00041C4E">
        <w:tc>
          <w:tcPr>
            <w:tcW w:w="2530" w:type="dxa"/>
          </w:tcPr>
          <w:p w:rsidR="002740F8" w:rsidRDefault="002740F8">
            <w:pPr>
              <w:jc w:val="both"/>
              <w:rPr>
                <w:sz w:val="24"/>
                <w:szCs w:val="24"/>
              </w:rPr>
            </w:pPr>
          </w:p>
          <w:p w:rsidR="002740F8" w:rsidRDefault="00955856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2528" w:type="dxa"/>
          </w:tcPr>
          <w:p w:rsidR="002740F8" w:rsidRDefault="002740F8">
            <w:pPr>
              <w:jc w:val="both"/>
              <w:rPr>
                <w:sz w:val="24"/>
                <w:szCs w:val="24"/>
              </w:rPr>
            </w:pPr>
          </w:p>
          <w:p w:rsidR="002740F8" w:rsidRDefault="002C6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Басырова И.В.</w:t>
            </w:r>
          </w:p>
        </w:tc>
        <w:tc>
          <w:tcPr>
            <w:tcW w:w="4069" w:type="dxa"/>
          </w:tcPr>
          <w:p w:rsidR="002740F8" w:rsidRDefault="002740F8">
            <w:pPr>
              <w:jc w:val="both"/>
              <w:rPr>
                <w:sz w:val="24"/>
                <w:szCs w:val="24"/>
              </w:rPr>
            </w:pPr>
          </w:p>
          <w:p w:rsidR="002740F8" w:rsidRDefault="00A34D4E" w:rsidP="00041C4E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детского саа</w:t>
            </w:r>
            <w:r w:rsidR="002C6C10">
              <w:rPr>
                <w:sz w:val="24"/>
                <w:szCs w:val="24"/>
              </w:rPr>
              <w:t>.;</w:t>
            </w:r>
          </w:p>
        </w:tc>
      </w:tr>
      <w:tr w:rsidR="002740F8" w:rsidTr="00041C4E">
        <w:tc>
          <w:tcPr>
            <w:tcW w:w="2530" w:type="dxa"/>
          </w:tcPr>
          <w:p w:rsidR="002740F8" w:rsidRDefault="0027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8" w:type="dxa"/>
          </w:tcPr>
          <w:p w:rsidR="002740F8" w:rsidRDefault="002C6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Яфизова Г.З.</w:t>
            </w:r>
          </w:p>
        </w:tc>
        <w:tc>
          <w:tcPr>
            <w:tcW w:w="4069" w:type="dxa"/>
          </w:tcPr>
          <w:p w:rsidR="002740F8" w:rsidRDefault="002C6C10">
            <w:pPr>
              <w:jc w:val="both"/>
              <w:rPr>
                <w:smallCaps/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координационного Совета по делам инвалидов</w:t>
            </w:r>
            <w:r w:rsidRPr="009274AE">
              <w:rPr>
                <w:sz w:val="24"/>
                <w:szCs w:val="24"/>
              </w:rPr>
              <w:t>;</w:t>
            </w:r>
          </w:p>
        </w:tc>
      </w:tr>
      <w:tr w:rsidR="002740F8" w:rsidTr="00041C4E">
        <w:tc>
          <w:tcPr>
            <w:tcW w:w="2530" w:type="dxa"/>
          </w:tcPr>
          <w:p w:rsidR="002740F8" w:rsidRDefault="002740F8">
            <w:pPr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2528" w:type="dxa"/>
          </w:tcPr>
          <w:p w:rsidR="002740F8" w:rsidRDefault="002C6C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Халитов Д.Д.</w:t>
            </w:r>
          </w:p>
        </w:tc>
        <w:tc>
          <w:tcPr>
            <w:tcW w:w="4069" w:type="dxa"/>
          </w:tcPr>
          <w:p w:rsidR="002740F8" w:rsidRDefault="009558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ПК;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:rsidR="002740F8" w:rsidRPr="001327E0" w:rsidRDefault="00955856">
      <w:pPr>
        <w:pStyle w:val="2"/>
        <w:numPr>
          <w:ilvl w:val="0"/>
          <w:numId w:val="3"/>
        </w:numPr>
        <w:tabs>
          <w:tab w:val="left" w:pos="462"/>
        </w:tabs>
        <w:ind w:left="462" w:hanging="178"/>
      </w:pPr>
      <w:r w:rsidRPr="001327E0">
        <w:t>Общие сведения об объекте</w:t>
      </w:r>
    </w:p>
    <w:p w:rsidR="008B3CE0" w:rsidRDefault="00955856">
      <w:pPr>
        <w:tabs>
          <w:tab w:val="left" w:pos="486"/>
        </w:tabs>
        <w:rPr>
          <w:b/>
          <w:bCs/>
          <w:sz w:val="24"/>
          <w:szCs w:val="24"/>
        </w:rPr>
      </w:pPr>
      <w:r w:rsidRPr="001327E0">
        <w:rPr>
          <w:sz w:val="24"/>
          <w:szCs w:val="24"/>
        </w:rPr>
        <w:t xml:space="preserve">1.1. Наименование (вид) объекта: </w:t>
      </w:r>
      <w:r w:rsidR="002C6C10">
        <w:rPr>
          <w:b/>
          <w:bCs/>
          <w:sz w:val="24"/>
          <w:szCs w:val="24"/>
        </w:rPr>
        <w:t xml:space="preserve">Муниципальное бюджетное дошкольное </w:t>
      </w:r>
      <w:r w:rsidR="008B3CE0" w:rsidRPr="008B3CE0">
        <w:rPr>
          <w:b/>
          <w:bCs/>
          <w:sz w:val="24"/>
          <w:szCs w:val="24"/>
        </w:rPr>
        <w:t>образовательное учреждение «</w:t>
      </w:r>
      <w:r w:rsidR="002C6C10">
        <w:rPr>
          <w:b/>
          <w:bCs/>
          <w:sz w:val="24"/>
          <w:szCs w:val="24"/>
        </w:rPr>
        <w:t>Старошаймурзинский детский сад №1 «Солнышко</w:t>
      </w:r>
      <w:r w:rsidR="008B3CE0" w:rsidRPr="008B3CE0">
        <w:rPr>
          <w:b/>
          <w:bCs/>
          <w:sz w:val="24"/>
          <w:szCs w:val="24"/>
        </w:rPr>
        <w:t xml:space="preserve">» </w:t>
      </w:r>
      <w:r w:rsidR="00BA3956">
        <w:rPr>
          <w:b/>
          <w:bCs/>
          <w:sz w:val="24"/>
          <w:szCs w:val="24"/>
        </w:rPr>
        <w:t>Дрожжановского</w:t>
      </w:r>
      <w:r w:rsidR="008B3CE0" w:rsidRPr="008B3CE0">
        <w:rPr>
          <w:b/>
          <w:bCs/>
          <w:sz w:val="24"/>
          <w:szCs w:val="24"/>
        </w:rPr>
        <w:t xml:space="preserve"> муниципального района Республики Татарстан </w:t>
      </w:r>
    </w:p>
    <w:p w:rsidR="00B3301C" w:rsidRPr="00A34D4E" w:rsidRDefault="00955856" w:rsidP="002C6C10">
      <w:pPr>
        <w:tabs>
          <w:tab w:val="left" w:pos="567"/>
        </w:tabs>
        <w:spacing w:before="68" w:after="120"/>
        <w:jc w:val="both"/>
        <w:rPr>
          <w:b/>
          <w:sz w:val="24"/>
          <w:szCs w:val="24"/>
        </w:rPr>
      </w:pPr>
      <w:r>
        <w:t xml:space="preserve">1.2. </w:t>
      </w:r>
      <w:r w:rsidR="00790120">
        <w:rPr>
          <w:sz w:val="24"/>
          <w:szCs w:val="24"/>
        </w:rPr>
        <w:t>Адрес объекта:</w:t>
      </w:r>
      <w:r w:rsidR="002C6C10" w:rsidRPr="006F2283">
        <w:rPr>
          <w:spacing w:val="-1"/>
          <w:sz w:val="24"/>
          <w:szCs w:val="24"/>
        </w:rPr>
        <w:t xml:space="preserve"> </w:t>
      </w:r>
      <w:r w:rsidR="002C6C10" w:rsidRPr="00A34D4E">
        <w:rPr>
          <w:b/>
          <w:sz w:val="24"/>
          <w:szCs w:val="24"/>
        </w:rPr>
        <w:t>Республика Татарстан, Дрожжановский район, с.Старое Шаймурзино, ул.22 партсъезда, д.№2</w:t>
      </w:r>
    </w:p>
    <w:p w:rsidR="002740F8" w:rsidRDefault="00955856">
      <w:pPr>
        <w:tabs>
          <w:tab w:val="left" w:pos="486"/>
        </w:tabs>
        <w:rPr>
          <w:u w:val="single"/>
        </w:rPr>
      </w:pPr>
      <w:r>
        <w:t xml:space="preserve">1.3. </w:t>
      </w:r>
      <w:r>
        <w:rPr>
          <w:sz w:val="24"/>
          <w:szCs w:val="24"/>
        </w:rPr>
        <w:t xml:space="preserve">Сведения о размещении объекта </w:t>
      </w:r>
      <w:r>
        <w:rPr>
          <w:b/>
          <w:bCs/>
        </w:rPr>
        <w:t>- отде</w:t>
      </w:r>
      <w:r w:rsidR="008B3CE0">
        <w:rPr>
          <w:b/>
          <w:bCs/>
        </w:rPr>
        <w:t xml:space="preserve">льно стоящее здание двухэтажное, </w:t>
      </w:r>
      <w:r w:rsidR="002C6C10">
        <w:rPr>
          <w:b/>
          <w:bCs/>
        </w:rPr>
        <w:t xml:space="preserve">623 </w:t>
      </w:r>
      <w:r>
        <w:rPr>
          <w:b/>
          <w:bCs/>
        </w:rPr>
        <w:t>кв.м.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Год постройки здания- </w:t>
      </w:r>
      <w:r w:rsidR="002C6C10">
        <w:rPr>
          <w:b/>
          <w:bCs/>
          <w:color w:val="000000"/>
          <w:sz w:val="24"/>
          <w:szCs w:val="24"/>
        </w:rPr>
        <w:t>1972</w:t>
      </w:r>
      <w:r>
        <w:rPr>
          <w:b/>
          <w:bCs/>
          <w:color w:val="000000"/>
          <w:sz w:val="24"/>
          <w:szCs w:val="24"/>
        </w:rPr>
        <w:t xml:space="preserve"> гг.,</w:t>
      </w:r>
      <w:r>
        <w:rPr>
          <w:color w:val="000000"/>
          <w:sz w:val="24"/>
          <w:szCs w:val="24"/>
        </w:rPr>
        <w:t xml:space="preserve"> капитальный ремонт</w:t>
      </w:r>
      <w:r w:rsidR="002C6C1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2C6C10" w:rsidRPr="002C6C10">
        <w:rPr>
          <w:b/>
          <w:color w:val="000000"/>
          <w:sz w:val="24"/>
          <w:szCs w:val="24"/>
        </w:rPr>
        <w:t>не</w:t>
      </w:r>
      <w:r w:rsidR="002C6C10">
        <w:rPr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проводился</w:t>
      </w:r>
      <w:r w:rsidR="002C6C10">
        <w:rPr>
          <w:b/>
          <w:bCs/>
          <w:color w:val="000000"/>
          <w:sz w:val="24"/>
          <w:szCs w:val="24"/>
        </w:rPr>
        <w:t>.</w:t>
      </w:r>
    </w:p>
    <w:p w:rsidR="002740F8" w:rsidRDefault="00955856">
      <w:pPr>
        <w:tabs>
          <w:tab w:val="left" w:pos="486"/>
        </w:tabs>
        <w:rPr>
          <w:sz w:val="24"/>
          <w:szCs w:val="24"/>
        </w:rPr>
      </w:pPr>
      <w:r>
        <w:rPr>
          <w:sz w:val="24"/>
          <w:szCs w:val="24"/>
        </w:rPr>
        <w:t>1.5. Дата предстоящих плановых ремонтных рабо</w:t>
      </w:r>
      <w:r>
        <w:rPr>
          <w:sz w:val="24"/>
          <w:szCs w:val="24"/>
          <w:u w:val="single"/>
        </w:rPr>
        <w:t>т</w:t>
      </w:r>
      <w:r w:rsidR="008B3CE0">
        <w:rPr>
          <w:sz w:val="24"/>
          <w:szCs w:val="24"/>
          <w:u w:val="single"/>
        </w:rPr>
        <w:t xml:space="preserve"> </w:t>
      </w:r>
      <w:r w:rsidR="00790120">
        <w:rPr>
          <w:sz w:val="24"/>
          <w:szCs w:val="24"/>
          <w:u w:val="single"/>
        </w:rPr>
        <w:t>не планируется.</w:t>
      </w:r>
      <w:r>
        <w:rPr>
          <w:sz w:val="24"/>
          <w:szCs w:val="24"/>
        </w:rPr>
        <w:t xml:space="preserve"> </w:t>
      </w:r>
    </w:p>
    <w:p w:rsidR="002740F8" w:rsidRDefault="00955856">
      <w:pPr>
        <w:tabs>
          <w:tab w:val="left" w:pos="486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>1.6. Название организации (учреждения) (полное юридическое наименование - согласно Уставу, краткое наименование):</w:t>
      </w:r>
      <w:r w:rsidR="00790120">
        <w:rPr>
          <w:sz w:val="24"/>
          <w:szCs w:val="24"/>
        </w:rPr>
        <w:t xml:space="preserve"> </w:t>
      </w:r>
      <w:r w:rsidR="00790120">
        <w:rPr>
          <w:b/>
          <w:bCs/>
          <w:sz w:val="24"/>
          <w:szCs w:val="24"/>
        </w:rPr>
        <w:t>Муниципальное бюджетное дошкольное о</w:t>
      </w:r>
      <w:r w:rsidR="008B3CE0" w:rsidRPr="008B3CE0">
        <w:rPr>
          <w:b/>
          <w:bCs/>
          <w:sz w:val="24"/>
          <w:szCs w:val="24"/>
        </w:rPr>
        <w:t>бразовательное учреждение «</w:t>
      </w:r>
      <w:r w:rsidR="00790120">
        <w:rPr>
          <w:b/>
          <w:bCs/>
          <w:sz w:val="24"/>
          <w:szCs w:val="24"/>
        </w:rPr>
        <w:t>Старошаймурзинский детский сад №1 «Солнышко</w:t>
      </w:r>
      <w:r w:rsidR="008B3CE0" w:rsidRPr="008B3CE0">
        <w:rPr>
          <w:b/>
          <w:bCs/>
          <w:sz w:val="24"/>
          <w:szCs w:val="24"/>
        </w:rPr>
        <w:t xml:space="preserve">» </w:t>
      </w:r>
      <w:r w:rsidR="00B3301C">
        <w:rPr>
          <w:b/>
          <w:bCs/>
          <w:sz w:val="24"/>
          <w:szCs w:val="24"/>
        </w:rPr>
        <w:t>Дрожжановского</w:t>
      </w:r>
      <w:r w:rsidR="008B3CE0" w:rsidRPr="008B3CE0">
        <w:rPr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8B3CE0" w:rsidRPr="00A34D4E" w:rsidRDefault="00955856" w:rsidP="00790120">
      <w:pPr>
        <w:tabs>
          <w:tab w:val="left" w:pos="567"/>
        </w:tabs>
        <w:spacing w:before="68"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>1.7. Юридический адрес организации (учреждения):</w:t>
      </w:r>
      <w:r w:rsidR="00790120">
        <w:rPr>
          <w:b/>
          <w:sz w:val="24"/>
          <w:szCs w:val="24"/>
        </w:rPr>
        <w:t xml:space="preserve"> </w:t>
      </w:r>
      <w:r w:rsidR="00790120" w:rsidRPr="006F2283">
        <w:rPr>
          <w:spacing w:val="-1"/>
          <w:sz w:val="24"/>
          <w:szCs w:val="24"/>
        </w:rPr>
        <w:t xml:space="preserve"> </w:t>
      </w:r>
      <w:r w:rsidR="00790120" w:rsidRPr="00A34D4E">
        <w:rPr>
          <w:b/>
          <w:sz w:val="24"/>
          <w:szCs w:val="24"/>
        </w:rPr>
        <w:t>Республика Татарстан, Дрожжановский район, с.Старое Шаймурзино, ул.22 партсъезда, д.№2</w:t>
      </w:r>
    </w:p>
    <w:p w:rsidR="002740F8" w:rsidRDefault="00955856">
      <w:pPr>
        <w:tabs>
          <w:tab w:val="left" w:pos="486"/>
        </w:tabs>
        <w:ind w:right="745"/>
        <w:jc w:val="both"/>
        <w:rPr>
          <w:sz w:val="24"/>
          <w:szCs w:val="24"/>
        </w:rPr>
      </w:pPr>
      <w:r>
        <w:rPr>
          <w:sz w:val="24"/>
          <w:szCs w:val="24"/>
        </w:rPr>
        <w:t>1.8. Основание для пользования объектом (оперативное управление, аренда, собственность</w:t>
      </w:r>
      <w:r>
        <w:rPr>
          <w:b/>
          <w:bCs/>
          <w:sz w:val="24"/>
          <w:szCs w:val="24"/>
        </w:rPr>
        <w:t>): оперативное управление</w:t>
      </w:r>
    </w:p>
    <w:p w:rsidR="002740F8" w:rsidRDefault="00955856">
      <w:pPr>
        <w:tabs>
          <w:tab w:val="left" w:pos="486"/>
        </w:tabs>
        <w:jc w:val="both"/>
        <w:rPr>
          <w:sz w:val="24"/>
          <w:szCs w:val="24"/>
        </w:rPr>
      </w:pPr>
      <w:r>
        <w:rPr>
          <w:sz w:val="24"/>
          <w:szCs w:val="24"/>
        </w:rPr>
        <w:t>1.9. Форма собственности (государственная, негосударственная)</w:t>
      </w:r>
      <w:r w:rsidRPr="001442E7">
        <w:rPr>
          <w:sz w:val="24"/>
          <w:szCs w:val="24"/>
        </w:rPr>
        <w:t xml:space="preserve">: </w:t>
      </w:r>
      <w:bookmarkStart w:id="1" w:name="_GoBack"/>
      <w:r w:rsidRPr="00A34D4E">
        <w:rPr>
          <w:b/>
          <w:sz w:val="24"/>
          <w:szCs w:val="24"/>
        </w:rPr>
        <w:t>государственная</w:t>
      </w:r>
      <w:bookmarkEnd w:id="1"/>
    </w:p>
    <w:p w:rsidR="002740F8" w:rsidRDefault="00955856">
      <w:pPr>
        <w:tabs>
          <w:tab w:val="left" w:pos="606"/>
        </w:tabs>
        <w:ind w:right="28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1.10. Территориальная принадлежность (федеральная, региональная, муниципальная): </w:t>
      </w:r>
      <w:r w:rsidR="001442E7" w:rsidRPr="001442E7">
        <w:rPr>
          <w:sz w:val="24"/>
          <w:szCs w:val="24"/>
        </w:rPr>
        <w:t>муниципальная</w:t>
      </w:r>
    </w:p>
    <w:p w:rsidR="008B3CE0" w:rsidRDefault="00955856" w:rsidP="0085649F">
      <w:pPr>
        <w:tabs>
          <w:tab w:val="left" w:pos="606"/>
        </w:tabs>
        <w:ind w:right="42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Вышестоящая организация (наименование): </w:t>
      </w:r>
      <w:r w:rsidR="00B3301C" w:rsidRPr="00BB4006">
        <w:rPr>
          <w:b/>
          <w:bCs/>
          <w:sz w:val="24"/>
          <w:szCs w:val="24"/>
        </w:rPr>
        <w:t xml:space="preserve">МКУ «Отдел образования Исполнительного комитета </w:t>
      </w:r>
      <w:r w:rsidR="00B3301C">
        <w:rPr>
          <w:b/>
          <w:bCs/>
          <w:sz w:val="24"/>
          <w:szCs w:val="24"/>
        </w:rPr>
        <w:t>Дрожжановского</w:t>
      </w:r>
      <w:r w:rsidR="00B3301C" w:rsidRPr="00BB4006">
        <w:rPr>
          <w:b/>
          <w:bCs/>
          <w:sz w:val="24"/>
          <w:szCs w:val="24"/>
        </w:rPr>
        <w:t xml:space="preserve"> муниципального района РТ</w:t>
      </w:r>
      <w:r w:rsidR="008B3CE0" w:rsidRPr="008B3CE0">
        <w:rPr>
          <w:b/>
          <w:bCs/>
          <w:sz w:val="24"/>
          <w:szCs w:val="24"/>
        </w:rPr>
        <w:t xml:space="preserve"> </w:t>
      </w:r>
    </w:p>
    <w:p w:rsidR="008B3CE0" w:rsidRDefault="00955856" w:rsidP="0085649F">
      <w:pPr>
        <w:tabs>
          <w:tab w:val="left" w:pos="606"/>
        </w:tabs>
        <w:ind w:right="42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1.11. Адрес вышестоящей организации, другие координаты - </w:t>
      </w:r>
      <w:r w:rsidR="00B3301C" w:rsidRPr="00BB4006">
        <w:rPr>
          <w:b/>
          <w:bCs/>
          <w:sz w:val="24"/>
          <w:szCs w:val="24"/>
        </w:rPr>
        <w:t>422</w:t>
      </w:r>
      <w:r w:rsidR="00B3301C">
        <w:rPr>
          <w:b/>
          <w:bCs/>
          <w:sz w:val="24"/>
          <w:szCs w:val="24"/>
        </w:rPr>
        <w:t>47</w:t>
      </w:r>
      <w:r w:rsidR="00B3301C" w:rsidRPr="00BB4006">
        <w:rPr>
          <w:b/>
          <w:bCs/>
          <w:sz w:val="24"/>
          <w:szCs w:val="24"/>
        </w:rPr>
        <w:t xml:space="preserve">0, Республика Татарстан, </w:t>
      </w:r>
      <w:r w:rsidR="00B3301C">
        <w:rPr>
          <w:b/>
          <w:bCs/>
          <w:sz w:val="24"/>
          <w:szCs w:val="24"/>
        </w:rPr>
        <w:t>Дрожжановский</w:t>
      </w:r>
      <w:r w:rsidR="00B3301C" w:rsidRPr="00BB4006">
        <w:rPr>
          <w:b/>
          <w:bCs/>
          <w:sz w:val="24"/>
          <w:szCs w:val="24"/>
        </w:rPr>
        <w:t xml:space="preserve"> район, </w:t>
      </w:r>
      <w:r w:rsidR="00B3301C">
        <w:rPr>
          <w:b/>
          <w:bCs/>
          <w:sz w:val="24"/>
          <w:szCs w:val="24"/>
        </w:rPr>
        <w:t>.</w:t>
      </w:r>
      <w:r w:rsidR="00B3301C" w:rsidRPr="00BB4006">
        <w:rPr>
          <w:b/>
          <w:bCs/>
          <w:sz w:val="24"/>
          <w:szCs w:val="24"/>
        </w:rPr>
        <w:t xml:space="preserve"> </w:t>
      </w:r>
      <w:r w:rsidR="00B3301C">
        <w:rPr>
          <w:b/>
          <w:bCs/>
          <w:sz w:val="24"/>
          <w:szCs w:val="24"/>
        </w:rPr>
        <w:t>Старое Дрожжаное</w:t>
      </w:r>
      <w:r w:rsidR="00B3301C" w:rsidRPr="00BB4006">
        <w:rPr>
          <w:b/>
          <w:bCs/>
          <w:sz w:val="24"/>
          <w:szCs w:val="24"/>
        </w:rPr>
        <w:t xml:space="preserve">, ул. </w:t>
      </w:r>
      <w:r w:rsidR="00B3301C">
        <w:rPr>
          <w:b/>
          <w:bCs/>
          <w:sz w:val="24"/>
          <w:szCs w:val="24"/>
        </w:rPr>
        <w:t>Центральная д.14А</w:t>
      </w:r>
      <w:r w:rsidR="008B3CE0" w:rsidRPr="008B3CE0">
        <w:rPr>
          <w:b/>
          <w:bCs/>
          <w:sz w:val="24"/>
          <w:szCs w:val="24"/>
        </w:rPr>
        <w:t>.</w:t>
      </w:r>
    </w:p>
    <w:p w:rsidR="001442E7" w:rsidRDefault="001442E7" w:rsidP="0085649F">
      <w:pPr>
        <w:tabs>
          <w:tab w:val="left" w:pos="606"/>
        </w:tabs>
        <w:ind w:right="429"/>
        <w:jc w:val="both"/>
        <w:rPr>
          <w:b/>
          <w:sz w:val="24"/>
          <w:szCs w:val="24"/>
        </w:rPr>
      </w:pPr>
    </w:p>
    <w:p w:rsidR="001442E7" w:rsidRDefault="001442E7" w:rsidP="0085649F">
      <w:pPr>
        <w:tabs>
          <w:tab w:val="left" w:pos="606"/>
        </w:tabs>
        <w:ind w:right="429"/>
        <w:jc w:val="both"/>
        <w:rPr>
          <w:b/>
          <w:sz w:val="24"/>
          <w:szCs w:val="24"/>
        </w:rPr>
      </w:pPr>
      <w:r w:rsidRPr="001442E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955856" w:rsidRPr="001442E7">
        <w:rPr>
          <w:b/>
          <w:sz w:val="24"/>
          <w:szCs w:val="24"/>
        </w:rPr>
        <w:t>Характеристика деятельности организации на объекте</w:t>
      </w:r>
      <w:r>
        <w:t>(по обслуживанию населения)</w:t>
      </w:r>
    </w:p>
    <w:p w:rsidR="002740F8" w:rsidRDefault="00955856" w:rsidP="001442E7">
      <w:pPr>
        <w:tabs>
          <w:tab w:val="left" w:pos="606"/>
        </w:tabs>
        <w:ind w:right="4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- </w:t>
      </w:r>
      <w:r>
        <w:rPr>
          <w:b/>
          <w:bCs/>
          <w:sz w:val="24"/>
          <w:szCs w:val="24"/>
        </w:rPr>
        <w:t>образование</w:t>
      </w:r>
    </w:p>
    <w:p w:rsidR="002740F8" w:rsidRDefault="00955856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2.2. Виды оказываемых услуг – </w:t>
      </w:r>
      <w:r w:rsidR="008B3CE0" w:rsidRPr="008B3CE0">
        <w:rPr>
          <w:b/>
          <w:sz w:val="24"/>
          <w:szCs w:val="24"/>
        </w:rPr>
        <w:t>реализация основных общеобразовательных программ дошкольного образования,</w:t>
      </w:r>
      <w:r w:rsidR="00790120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реализация основных общеобразовательных программ начального общего образования, реализации основных общеобразовательных программ основного общего образования, реализация основных общеобразовательных программ </w:t>
      </w:r>
      <w:r w:rsidR="004F0E1B">
        <w:rPr>
          <w:b/>
          <w:bCs/>
          <w:sz w:val="24"/>
          <w:szCs w:val="24"/>
        </w:rPr>
        <w:t>допол</w:t>
      </w:r>
      <w:r w:rsidR="00297A53">
        <w:rPr>
          <w:b/>
          <w:bCs/>
          <w:sz w:val="24"/>
          <w:szCs w:val="24"/>
        </w:rPr>
        <w:t>нительного</w:t>
      </w:r>
      <w:r>
        <w:rPr>
          <w:b/>
          <w:bCs/>
          <w:sz w:val="24"/>
          <w:szCs w:val="24"/>
        </w:rPr>
        <w:t xml:space="preserve"> образования, обеспечение питанием малообеспеченных детей, обеспечение питанием детей в ГПД, оплата стоимости набора продуктов питания или питание детей в пришкольном лагере.</w:t>
      </w:r>
    </w:p>
    <w:p w:rsidR="002740F8" w:rsidRDefault="00955856">
      <w:pPr>
        <w:tabs>
          <w:tab w:val="left" w:pos="704"/>
        </w:tabs>
        <w:spacing w:before="1"/>
        <w:ind w:right="6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2.3. Форма оказания услуг: (на объекте, с длительным пребыванием, в т. ч. проживанием, на дому, дистанционно) - </w:t>
      </w:r>
      <w:r>
        <w:rPr>
          <w:b/>
          <w:bCs/>
          <w:sz w:val="24"/>
          <w:szCs w:val="24"/>
        </w:rPr>
        <w:t>н</w:t>
      </w:r>
      <w:r w:rsidR="00790120">
        <w:rPr>
          <w:b/>
          <w:bCs/>
          <w:sz w:val="24"/>
          <w:szCs w:val="24"/>
        </w:rPr>
        <w:t>а объекте</w:t>
      </w:r>
      <w:r>
        <w:rPr>
          <w:b/>
          <w:bCs/>
          <w:sz w:val="24"/>
          <w:szCs w:val="24"/>
        </w:rPr>
        <w:t>.</w:t>
      </w:r>
    </w:p>
    <w:p w:rsidR="002740F8" w:rsidRDefault="00955856">
      <w:pPr>
        <w:tabs>
          <w:tab w:val="left" w:pos="7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Категории обслуживаемого населения по возрасту: </w:t>
      </w:r>
      <w:r w:rsidR="00790120">
        <w:rPr>
          <w:b/>
          <w:bCs/>
          <w:sz w:val="24"/>
          <w:szCs w:val="24"/>
        </w:rPr>
        <w:t>от 1,6 до 7</w:t>
      </w:r>
      <w:r>
        <w:rPr>
          <w:b/>
          <w:bCs/>
          <w:sz w:val="24"/>
          <w:szCs w:val="24"/>
        </w:rPr>
        <w:t xml:space="preserve"> лет</w:t>
      </w:r>
    </w:p>
    <w:p w:rsidR="002740F8" w:rsidRDefault="00955856">
      <w:pPr>
        <w:tabs>
          <w:tab w:val="left" w:pos="845"/>
        </w:tabs>
        <w:ind w:right="430"/>
        <w:jc w:val="both"/>
        <w:rPr>
          <w:sz w:val="24"/>
          <w:szCs w:val="24"/>
        </w:rPr>
      </w:pPr>
      <w:r>
        <w:rPr>
          <w:sz w:val="24"/>
          <w:szCs w:val="24"/>
        </w:rPr>
        <w:t>2.5. Категории обслуживаемых инвалидов:</w:t>
      </w:r>
      <w:r>
        <w:rPr>
          <w:b/>
          <w:bCs/>
          <w:sz w:val="24"/>
          <w:szCs w:val="24"/>
        </w:rPr>
        <w:t xml:space="preserve"> 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 – дети-инвалиды, передвигающиеся на коляске, дети с нарушениями умственного развития – дети-инвалиды, передвигающиеся на коляске, дети с нарушением умственного развития.</w:t>
      </w:r>
    </w:p>
    <w:p w:rsidR="002740F8" w:rsidRDefault="00955856">
      <w:pPr>
        <w:tabs>
          <w:tab w:val="left" w:pos="769"/>
        </w:tabs>
        <w:ind w:right="2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Плановая мощность: посещаемость (количество обслуживаемых в день), вместимость, пропускная способность </w:t>
      </w:r>
      <w:r>
        <w:rPr>
          <w:b/>
          <w:bCs/>
          <w:sz w:val="24"/>
          <w:szCs w:val="24"/>
        </w:rPr>
        <w:t>–</w:t>
      </w:r>
      <w:r w:rsidR="00790120">
        <w:rPr>
          <w:b/>
          <w:bCs/>
          <w:sz w:val="24"/>
          <w:szCs w:val="24"/>
        </w:rPr>
        <w:t>11 воспитанников</w:t>
      </w:r>
    </w:p>
    <w:p w:rsidR="002740F8" w:rsidRDefault="00955856">
      <w:pPr>
        <w:tabs>
          <w:tab w:val="left" w:pos="8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Участие в исполнении ИПР инвалида, ребенка-инвалида - </w:t>
      </w:r>
      <w:r w:rsidR="00790120">
        <w:rPr>
          <w:b/>
          <w:bCs/>
          <w:sz w:val="24"/>
          <w:szCs w:val="24"/>
        </w:rPr>
        <w:t>нет</w:t>
      </w:r>
    </w:p>
    <w:p w:rsidR="002740F8" w:rsidRDefault="001442E7" w:rsidP="001442E7">
      <w:pPr>
        <w:pStyle w:val="2"/>
        <w:tabs>
          <w:tab w:val="left" w:pos="3482"/>
        </w:tabs>
        <w:spacing w:before="258"/>
        <w:ind w:left="426"/>
      </w:pPr>
      <w:r>
        <w:t>3.</w:t>
      </w:r>
      <w:r w:rsidR="00955856">
        <w:t>Состояние доступности объекта</w:t>
      </w:r>
    </w:p>
    <w:p w:rsidR="002740F8" w:rsidRDefault="00955856">
      <w:pPr>
        <w:tabs>
          <w:tab w:val="left" w:pos="704"/>
        </w:tabs>
        <w:spacing w:before="272"/>
        <w:rPr>
          <w:sz w:val="24"/>
          <w:szCs w:val="24"/>
        </w:rPr>
      </w:pPr>
      <w:r>
        <w:rPr>
          <w:sz w:val="24"/>
          <w:szCs w:val="24"/>
        </w:rPr>
        <w:t>3.1. Путь следования к объекту пассажирским транспортом</w:t>
      </w:r>
    </w:p>
    <w:p w:rsidR="002740F8" w:rsidRPr="00105A14" w:rsidRDefault="00955856">
      <w:pPr>
        <w:pBdr>
          <w:top w:val="nil"/>
          <w:left w:val="nil"/>
          <w:bottom w:val="nil"/>
          <w:right w:val="nil"/>
          <w:between w:val="nil"/>
        </w:pBdr>
        <w:ind w:left="284" w:right="18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(описать маршрут движения с использованием пассажирского транспорта</w:t>
      </w:r>
      <w:r w:rsidR="00105A14">
        <w:rPr>
          <w:color w:val="000000"/>
          <w:sz w:val="24"/>
          <w:szCs w:val="24"/>
        </w:rPr>
        <w:t>): грунтовая дорога, дорога с твердым покрытием – асфальтовая.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ind w:right="2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3.1.1. Путь к объекту от ближайшей остановки пассажирского транспорта: </w:t>
      </w:r>
    </w:p>
    <w:p w:rsidR="002740F8" w:rsidRPr="008B3CE0" w:rsidRDefault="00955856">
      <w:pPr>
        <w:pBdr>
          <w:top w:val="nil"/>
          <w:left w:val="nil"/>
          <w:bottom w:val="nil"/>
          <w:right w:val="nil"/>
          <w:between w:val="nil"/>
        </w:pBdr>
        <w:ind w:right="2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расстояние до объекта от остановки транспорта – </w:t>
      </w:r>
      <w:r w:rsidR="00105A14">
        <w:rPr>
          <w:color w:val="000000"/>
          <w:sz w:val="24"/>
          <w:szCs w:val="24"/>
        </w:rPr>
        <w:t xml:space="preserve"> 300 м.</w:t>
      </w:r>
    </w:p>
    <w:p w:rsidR="002740F8" w:rsidRPr="008B3CE0" w:rsidRDefault="00955856">
      <w:pPr>
        <w:pBdr>
          <w:top w:val="nil"/>
          <w:left w:val="nil"/>
          <w:bottom w:val="nil"/>
          <w:right w:val="nil"/>
          <w:between w:val="nil"/>
        </w:pBdr>
        <w:ind w:right="28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время движения (пешком) –</w:t>
      </w:r>
      <w:r w:rsidR="00105A14" w:rsidRPr="00105A14">
        <w:rPr>
          <w:color w:val="000000"/>
          <w:sz w:val="24"/>
          <w:szCs w:val="24"/>
        </w:rPr>
        <w:t xml:space="preserve">10 </w:t>
      </w:r>
      <w:r w:rsidR="008B3CE0" w:rsidRPr="00105A14">
        <w:rPr>
          <w:color w:val="000000"/>
          <w:sz w:val="24"/>
          <w:szCs w:val="24"/>
        </w:rPr>
        <w:t>минут.</w:t>
      </w:r>
    </w:p>
    <w:p w:rsidR="002740F8" w:rsidRPr="008B3CE0" w:rsidRDefault="00955856">
      <w:pPr>
        <w:tabs>
          <w:tab w:val="left" w:pos="884"/>
        </w:tabs>
        <w:rPr>
          <w:sz w:val="24"/>
          <w:szCs w:val="24"/>
        </w:rPr>
      </w:pPr>
      <w:r>
        <w:rPr>
          <w:sz w:val="24"/>
          <w:szCs w:val="24"/>
        </w:rPr>
        <w:t xml:space="preserve">3.1.2. Наличие выделенного от проезжей части пешеходного пути - </w:t>
      </w:r>
      <w:r w:rsidR="008B3CE0">
        <w:rPr>
          <w:b/>
          <w:bCs/>
          <w:sz w:val="24"/>
          <w:szCs w:val="24"/>
        </w:rPr>
        <w:t>нет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3.1.3. Перекрестки: </w:t>
      </w:r>
      <w:r>
        <w:rPr>
          <w:b/>
          <w:bCs/>
          <w:color w:val="000000"/>
          <w:sz w:val="24"/>
          <w:szCs w:val="24"/>
        </w:rPr>
        <w:t>нерегулируемые;</w:t>
      </w:r>
    </w:p>
    <w:p w:rsidR="002740F8" w:rsidRDefault="00955856" w:rsidP="0085649F">
      <w:pPr>
        <w:tabs>
          <w:tab w:val="left" w:pos="567"/>
          <w:tab w:val="left" w:pos="709"/>
          <w:tab w:val="left" w:pos="1985"/>
        </w:tabs>
        <w:rPr>
          <w:sz w:val="24"/>
          <w:szCs w:val="24"/>
        </w:rPr>
      </w:pPr>
      <w:r>
        <w:rPr>
          <w:sz w:val="24"/>
          <w:szCs w:val="24"/>
        </w:rPr>
        <w:t xml:space="preserve">3.1.4. Информация на пути следования к объекту: акустическая, тактильная, визуальная: </w:t>
      </w:r>
      <w:r>
        <w:rPr>
          <w:b/>
          <w:bCs/>
          <w:sz w:val="24"/>
          <w:szCs w:val="24"/>
        </w:rPr>
        <w:t>нет никакой информации;</w:t>
      </w:r>
    </w:p>
    <w:p w:rsidR="002740F8" w:rsidRDefault="00955856">
      <w:pPr>
        <w:tabs>
          <w:tab w:val="left" w:pos="1026"/>
        </w:tabs>
        <w:rPr>
          <w:sz w:val="24"/>
          <w:szCs w:val="24"/>
        </w:rPr>
      </w:pPr>
      <w:r>
        <w:rPr>
          <w:sz w:val="24"/>
          <w:szCs w:val="24"/>
        </w:rPr>
        <w:t>3.1.5. Перепады высоты на пути:</w:t>
      </w:r>
      <w:r>
        <w:rPr>
          <w:b/>
          <w:bCs/>
          <w:sz w:val="24"/>
          <w:szCs w:val="24"/>
        </w:rPr>
        <w:t xml:space="preserve"> есть (два входа на территорию школы имеют перепад 1 м, оборудованные бетонными лестницами).</w:t>
      </w:r>
    </w:p>
    <w:p w:rsidR="002740F8" w:rsidRDefault="00955856">
      <w:pPr>
        <w:tabs>
          <w:tab w:val="left" w:pos="945"/>
        </w:tabs>
      </w:pPr>
      <w:r>
        <w:rPr>
          <w:sz w:val="24"/>
          <w:szCs w:val="24"/>
        </w:rPr>
        <w:t xml:space="preserve">3.1.6. Их обустройство для инвалидов на коляске: </w:t>
      </w:r>
      <w:r>
        <w:rPr>
          <w:b/>
          <w:bCs/>
          <w:sz w:val="24"/>
          <w:szCs w:val="24"/>
        </w:rPr>
        <w:t>нет</w:t>
      </w:r>
    </w:p>
    <w:p w:rsidR="002740F8" w:rsidRPr="00623F88" w:rsidRDefault="00955856">
      <w:pPr>
        <w:pStyle w:val="2"/>
        <w:spacing w:before="1"/>
        <w:ind w:firstLine="284"/>
      </w:pPr>
      <w:r>
        <w:t>Организация доступности объекта для инвалидов - форма обслуживания</w:t>
      </w:r>
    </w:p>
    <w:tbl>
      <w:tblPr>
        <w:tblStyle w:val="af"/>
        <w:tblW w:w="4317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602"/>
        <w:gridCol w:w="5480"/>
        <w:gridCol w:w="2873"/>
      </w:tblGrid>
      <w:tr w:rsidR="002740F8" w:rsidTr="008B3CE0">
        <w:trPr>
          <w:trHeight w:val="564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060" w:type="pct"/>
          </w:tcPr>
          <w:p w:rsidR="002740F8" w:rsidRDefault="00955856" w:rsidP="008564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42"/>
                <w:tab w:val="left" w:pos="284"/>
              </w:tabs>
              <w:spacing w:before="78"/>
              <w:ind w:left="611" w:right="283" w:firstLine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1605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49" w:right="55" w:firstLine="1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Вариант организации доступности объекта </w:t>
            </w:r>
          </w:p>
        </w:tc>
      </w:tr>
      <w:tr w:rsidR="002740F8" w:rsidTr="008B3CE0">
        <w:trPr>
          <w:trHeight w:val="418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1605" w:type="pct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740F8" w:rsidTr="008B3CE0">
        <w:trPr>
          <w:trHeight w:val="221"/>
        </w:trPr>
        <w:tc>
          <w:tcPr>
            <w:tcW w:w="336" w:type="pct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инвалиды:</w:t>
            </w:r>
          </w:p>
        </w:tc>
        <w:tc>
          <w:tcPr>
            <w:tcW w:w="1605" w:type="pct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2740F8" w:rsidTr="008B3CE0">
        <w:trPr>
          <w:trHeight w:val="418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1605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</w:t>
            </w:r>
          </w:p>
        </w:tc>
      </w:tr>
      <w:tr w:rsidR="002740F8" w:rsidTr="008B3CE0">
        <w:trPr>
          <w:trHeight w:val="415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1605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ВНД</w:t>
            </w:r>
          </w:p>
        </w:tc>
      </w:tr>
      <w:tr w:rsidR="002740F8" w:rsidTr="008B3CE0">
        <w:trPr>
          <w:trHeight w:val="417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зрения</w:t>
            </w:r>
          </w:p>
        </w:tc>
        <w:tc>
          <w:tcPr>
            <w:tcW w:w="1605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ВНД</w:t>
            </w:r>
          </w:p>
        </w:tc>
      </w:tr>
      <w:tr w:rsidR="002740F8" w:rsidTr="008B3CE0">
        <w:trPr>
          <w:trHeight w:val="415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слуха</w:t>
            </w:r>
          </w:p>
        </w:tc>
        <w:tc>
          <w:tcPr>
            <w:tcW w:w="1605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</w:t>
            </w:r>
          </w:p>
        </w:tc>
      </w:tr>
      <w:tr w:rsidR="002740F8" w:rsidTr="008B3CE0">
        <w:trPr>
          <w:trHeight w:val="418"/>
        </w:trPr>
        <w:tc>
          <w:tcPr>
            <w:tcW w:w="336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 w:right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60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1605" w:type="pct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20" w:right="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ДУ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297A53" w:rsidRDefault="00297A53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105A14" w:rsidRDefault="00105A14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105A14" w:rsidRDefault="00105A14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105A14" w:rsidRDefault="00105A14">
      <w:pPr>
        <w:pBdr>
          <w:top w:val="nil"/>
          <w:left w:val="nil"/>
          <w:bottom w:val="nil"/>
          <w:right w:val="nil"/>
          <w:between w:val="nil"/>
        </w:pBdr>
        <w:ind w:left="111"/>
        <w:rPr>
          <w:b/>
          <w:bCs/>
          <w:color w:val="000000"/>
          <w:sz w:val="24"/>
          <w:szCs w:val="24"/>
        </w:rPr>
      </w:pPr>
    </w:p>
    <w:p w:rsidR="00297A53" w:rsidRPr="00297A53" w:rsidRDefault="00297A53" w:rsidP="00297A53">
      <w:pPr>
        <w:pBdr>
          <w:top w:val="nil"/>
          <w:left w:val="nil"/>
          <w:bottom w:val="nil"/>
          <w:right w:val="nil"/>
          <w:between w:val="nil"/>
        </w:pBdr>
        <w:ind w:left="111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Состояние доступности основных структурно-функциональных зон</w:t>
      </w:r>
    </w:p>
    <w:tbl>
      <w:tblPr>
        <w:tblStyle w:val="af"/>
        <w:tblW w:w="4295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1428"/>
        <w:gridCol w:w="4927"/>
        <w:gridCol w:w="23"/>
        <w:gridCol w:w="2532"/>
      </w:tblGrid>
      <w:tr w:rsidR="008B3CE0" w:rsidTr="008B3CE0">
        <w:trPr>
          <w:trHeight w:val="978"/>
        </w:trPr>
        <w:tc>
          <w:tcPr>
            <w:tcW w:w="801" w:type="pct"/>
          </w:tcPr>
          <w:p w:rsidR="008B3CE0" w:rsidRDefault="008B3CE0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  <w:p w:rsidR="008B3CE0" w:rsidRDefault="008B3CE0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65" w:type="pct"/>
          </w:tcPr>
          <w:p w:rsidR="008B3CE0" w:rsidRDefault="008B3CE0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1434" w:type="pct"/>
            <w:gridSpan w:val="2"/>
          </w:tcPr>
          <w:p w:rsidR="008B3CE0" w:rsidRDefault="008B3CE0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7"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Состояние доступности, в том числе для основных категорий инвалидов</w:t>
            </w:r>
          </w:p>
        </w:tc>
      </w:tr>
      <w:tr w:rsidR="0085649F" w:rsidTr="008B3CE0">
        <w:trPr>
          <w:trHeight w:val="537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(У) ВНД (К,О,С,Г)</w:t>
            </w:r>
          </w:p>
        </w:tc>
      </w:tr>
      <w:tr w:rsidR="0085649F" w:rsidTr="008B3CE0">
        <w:trPr>
          <w:trHeight w:val="643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 (входы) в здание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(У,К) ВНД (О,С,Г)</w:t>
            </w:r>
          </w:p>
        </w:tc>
      </w:tr>
      <w:tr w:rsidR="0085649F" w:rsidTr="008B3CE0">
        <w:trPr>
          <w:trHeight w:val="680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(У,К) ВНД (О,С,Г)</w:t>
            </w:r>
          </w:p>
        </w:tc>
      </w:tr>
      <w:tr w:rsidR="0085649F" w:rsidTr="008B3CE0">
        <w:trPr>
          <w:trHeight w:val="683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11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74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ДЧ-И (У,К) ВНД (О,С,Г)</w:t>
            </w:r>
          </w:p>
        </w:tc>
      </w:tr>
      <w:tr w:rsidR="0085649F" w:rsidTr="008B3CE0">
        <w:trPr>
          <w:trHeight w:val="643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(У,К,О) ВНД (С,Г)</w:t>
            </w:r>
          </w:p>
        </w:tc>
      </w:tr>
      <w:tr w:rsidR="0085649F" w:rsidTr="008B3CE0">
        <w:trPr>
          <w:trHeight w:val="645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(У) ВНД (К,О,С,Г)</w:t>
            </w:r>
          </w:p>
        </w:tc>
      </w:tr>
      <w:tr w:rsidR="0085649F" w:rsidTr="008B3CE0">
        <w:trPr>
          <w:trHeight w:val="679"/>
        </w:trPr>
        <w:tc>
          <w:tcPr>
            <w:tcW w:w="80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778" w:type="pct"/>
            <w:gridSpan w:val="2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215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421" w:type="pct"/>
          </w:tcPr>
          <w:p w:rsidR="0085649F" w:rsidRDefault="0085649F" w:rsidP="00003A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3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ДЧ-И (У) ВНД (К,О,С,Г)</w:t>
            </w:r>
          </w:p>
        </w:tc>
      </w:tr>
    </w:tbl>
    <w:p w:rsidR="0085649F" w:rsidRPr="0085649F" w:rsidRDefault="0085649F" w:rsidP="001442E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2740F8" w:rsidRDefault="00955856" w:rsidP="00297A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Указывается: ДП-В – доступно полностью всем; ДП-И (К, О, С, Г, У) - доступно полностью избирательно (указать категории инвалидов); ДЧ-В – доступно частично всем; ДЧ-И (К, О, С, Г, У) - доступно частично избирательно (указать категории инвалидов); ДУ – доступно условно, ВНД – временно недоступно.</w:t>
      </w:r>
    </w:p>
    <w:p w:rsidR="002740F8" w:rsidRPr="008B3CE0" w:rsidRDefault="002740F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p w:rsidR="002740F8" w:rsidRDefault="001442E7" w:rsidP="001442E7">
      <w:pPr>
        <w:pStyle w:val="2"/>
        <w:spacing w:line="275" w:lineRule="auto"/>
        <w:ind w:left="282"/>
      </w:pPr>
      <w:r>
        <w:t>4.</w:t>
      </w:r>
      <w:r w:rsidR="00955856">
        <w:t>Итоговое заключение о состоянии доступности ОСИ:</w:t>
      </w:r>
    </w:p>
    <w:p w:rsidR="001442E7" w:rsidRPr="001442E7" w:rsidRDefault="001442E7" w:rsidP="001442E7"/>
    <w:p w:rsidR="0085649F" w:rsidRDefault="00955856" w:rsidP="0085649F">
      <w:pPr>
        <w:pStyle w:val="2"/>
        <w:spacing w:line="275" w:lineRule="auto"/>
        <w:ind w:left="0" w:firstLine="284"/>
        <w:jc w:val="both"/>
        <w:rPr>
          <w:b w:val="0"/>
          <w:bCs w:val="0"/>
        </w:rPr>
      </w:pPr>
      <w:r>
        <w:rPr>
          <w:b w:val="0"/>
          <w:bCs w:val="0"/>
        </w:rPr>
        <w:t>Объект признан временно недоступным для всех категорий инвалидов. Для обеспечения условной доступности объекта для инвалидов с нарушениями слуха рекомендуется обеспечить размещение визуальной информации на входе на территорию, в здание и организацию сурдоперевода при оказании услуг. Организация ситуационной помощи на входе, путях движения и зоне оказания услуг с согласованием отклонений от нормативных требований некоторых элементов с представителем потребителя (ВОИ) позволит добиться условной доступности для инвалидов, передвигающихся на креслах-колясках. Для инвалидов с иными нарушениями опорно-двигательного аппарата можно добиться полной доступности объекта при условии ремонта покрытия на территории, приведение в соответствие с нормативными требованиями системы визуальной информации и дублирующей акустической информации на всех зонах. Для решения вопросов доступности объекта для инвалидов с нарушениями зрения может решаться на первом этапе путем оказания ситуационной помощи на всех зонах, что обеспечит условную доступность; при комплексном развитии системы информации с использованием контрастных и тактильных направляющих на всех путях движения, дублировании основной информации рельефно-точечным шрифтом и акустической информацией может быть достигнута полная доступность объекта для граждан с нарушениями зрения.</w:t>
      </w:r>
    </w:p>
    <w:p w:rsidR="001442E7" w:rsidRDefault="001442E7" w:rsidP="0085649F">
      <w:pPr>
        <w:pStyle w:val="2"/>
        <w:spacing w:line="275" w:lineRule="auto"/>
        <w:ind w:left="0" w:firstLine="284"/>
        <w:jc w:val="both"/>
      </w:pPr>
    </w:p>
    <w:p w:rsidR="002740F8" w:rsidRDefault="001442E7" w:rsidP="0085649F">
      <w:pPr>
        <w:pStyle w:val="2"/>
        <w:spacing w:line="275" w:lineRule="auto"/>
        <w:ind w:left="0" w:firstLine="284"/>
        <w:jc w:val="both"/>
      </w:pPr>
      <w:r>
        <w:t>5</w:t>
      </w:r>
      <w:r w:rsidR="00955856">
        <w:t>. Управленческое решение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spacing w:before="271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Рекомендации по адаптации основных структурных элементов объекта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44"/>
        <w:rPr>
          <w:color w:val="000000"/>
          <w:sz w:val="20"/>
          <w:szCs w:val="20"/>
        </w:rPr>
      </w:pPr>
    </w:p>
    <w:tbl>
      <w:tblPr>
        <w:tblStyle w:val="af0"/>
        <w:tblW w:w="8918" w:type="dxa"/>
        <w:tblInd w:w="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"/>
        <w:gridCol w:w="4518"/>
        <w:gridCol w:w="3814"/>
      </w:tblGrid>
      <w:tr w:rsidR="002740F8">
        <w:trPr>
          <w:trHeight w:val="700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</w:t>
            </w: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1582" w:right="182" w:hanging="13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678" w:hanging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2740F8">
        <w:trPr>
          <w:trHeight w:val="682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4"/>
                <w:tab w:val="left" w:pos="3300"/>
                <w:tab w:val="left" w:pos="3720"/>
              </w:tabs>
              <w:spacing w:before="59"/>
              <w:ind w:left="47" w:right="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Территория,</w:t>
            </w:r>
            <w:r>
              <w:rPr>
                <w:color w:val="000000"/>
                <w:sz w:val="24"/>
                <w:szCs w:val="24"/>
              </w:rPr>
              <w:tab/>
              <w:t>прилегающая</w:t>
            </w:r>
            <w:r>
              <w:rPr>
                <w:color w:val="000000"/>
                <w:sz w:val="24"/>
                <w:szCs w:val="24"/>
              </w:rPr>
              <w:tab/>
              <w:t>к</w:t>
            </w:r>
            <w:r>
              <w:rPr>
                <w:color w:val="000000"/>
                <w:sz w:val="24"/>
                <w:szCs w:val="24"/>
              </w:rPr>
              <w:tab/>
              <w:t>зданию (участок)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647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Вход (входы) в здание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2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680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51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682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7" w:right="1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2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876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"/>
              <w:ind w:left="111" w:right="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680"/>
        </w:trPr>
        <w:tc>
          <w:tcPr>
            <w:tcW w:w="58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4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81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687"/>
        </w:trPr>
        <w:tc>
          <w:tcPr>
            <w:tcW w:w="586" w:type="dxa"/>
            <w:tcBorders>
              <w:bottom w:val="single" w:sz="4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18" w:type="dxa"/>
            <w:tcBorders>
              <w:bottom w:val="single" w:sz="4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7" w:right="15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814" w:type="dxa"/>
            <w:tcBorders>
              <w:bottom w:val="single" w:sz="4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  <w:tr w:rsidR="002740F8">
        <w:trPr>
          <w:trHeight w:val="661"/>
        </w:trPr>
        <w:tc>
          <w:tcPr>
            <w:tcW w:w="586" w:type="dxa"/>
            <w:tcBorders>
              <w:top w:val="single" w:sz="4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18" w:type="dxa"/>
            <w:tcBorders>
              <w:top w:val="single" w:sz="4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4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 зоны и участки</w:t>
            </w:r>
          </w:p>
        </w:tc>
        <w:tc>
          <w:tcPr>
            <w:tcW w:w="3814" w:type="dxa"/>
            <w:tcBorders>
              <w:top w:val="single" w:sz="4" w:space="0" w:color="000000"/>
            </w:tcBorders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1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Текущий и капитальный ремонт</w:t>
            </w:r>
          </w:p>
        </w:tc>
      </w:tr>
    </w:tbl>
    <w:p w:rsidR="002740F8" w:rsidRDefault="00955856">
      <w:pPr>
        <w:spacing w:before="275"/>
        <w:ind w:right="273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Разработано ПСД В 2025 г., будет реализовано при выделении денежных средств. </w:t>
      </w:r>
      <w:r>
        <w:t>Ожидаемый результат (по состоянию доступности) после выполнения работ по адаптации</w:t>
      </w:r>
      <w:r>
        <w:rPr>
          <w:sz w:val="24"/>
          <w:szCs w:val="24"/>
        </w:rPr>
        <w:t xml:space="preserve"> повышение доступности образовательных услуг для детей-инвалидов.</w:t>
      </w:r>
    </w:p>
    <w:p w:rsidR="002740F8" w:rsidRDefault="002740F8">
      <w:pPr>
        <w:rPr>
          <w:i/>
          <w:iCs/>
          <w:sz w:val="24"/>
          <w:szCs w:val="24"/>
        </w:rPr>
      </w:pPr>
    </w:p>
    <w:p w:rsidR="002740F8" w:rsidRDefault="002740F8">
      <w:pPr>
        <w:rPr>
          <w:i/>
          <w:iCs/>
          <w:sz w:val="24"/>
          <w:szCs w:val="24"/>
        </w:r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740F8" w:rsidRDefault="00955856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Председатель комиссии                         ___________/ </w:t>
      </w:r>
      <w:r w:rsidR="00790120">
        <w:rPr>
          <w:color w:val="000000"/>
          <w:sz w:val="24"/>
          <w:szCs w:val="24"/>
        </w:rPr>
        <w:t>АлиуллинаР.С./</w:t>
      </w:r>
    </w:p>
    <w:p w:rsidR="002740F8" w:rsidRPr="0085649F" w:rsidRDefault="00955856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Члены комиссии:                                    __________/</w:t>
      </w:r>
      <w:r w:rsidR="00790120">
        <w:rPr>
          <w:color w:val="000000"/>
          <w:sz w:val="24"/>
          <w:szCs w:val="24"/>
        </w:rPr>
        <w:t>Басырова И.В./</w:t>
      </w:r>
    </w:p>
    <w:p w:rsidR="002740F8" w:rsidRPr="0085649F" w:rsidRDefault="00955856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__________/</w:t>
      </w:r>
      <w:r w:rsidR="00790120">
        <w:rPr>
          <w:color w:val="000000"/>
          <w:sz w:val="24"/>
          <w:szCs w:val="24"/>
        </w:rPr>
        <w:t>Яфизова Г.З./</w:t>
      </w:r>
    </w:p>
    <w:p w:rsidR="002740F8" w:rsidRPr="0085649F" w:rsidRDefault="00955856">
      <w:pPr>
        <w:widowControl/>
        <w:shd w:val="clear" w:color="auto" w:fill="FFFFFF"/>
        <w:tabs>
          <w:tab w:val="left" w:pos="6590"/>
        </w:tabs>
        <w:spacing w:line="276" w:lineRule="auto"/>
        <w:ind w:hanging="3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__________/</w:t>
      </w:r>
      <w:r w:rsidR="00790120">
        <w:rPr>
          <w:color w:val="000000"/>
          <w:sz w:val="24"/>
          <w:szCs w:val="24"/>
        </w:rPr>
        <w:t>Халитов Д.Д./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  <w:sectPr w:rsidR="002740F8">
          <w:pgSz w:w="11910" w:h="16840"/>
          <w:pgMar w:top="840" w:right="425" w:bottom="800" w:left="1133" w:header="0" w:footer="608" w:gutter="0"/>
          <w:cols w:space="720"/>
        </w:sectPr>
      </w:pPr>
    </w:p>
    <w:p w:rsidR="002740F8" w:rsidRDefault="002740F8" w:rsidP="00623F88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color w:val="000000"/>
          <w:sz w:val="18"/>
          <w:szCs w:val="18"/>
        </w:rPr>
      </w:pPr>
    </w:p>
    <w:p w:rsidR="00623F88" w:rsidRPr="00623F88" w:rsidRDefault="00623F88" w:rsidP="00623F88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2 </w:t>
      </w:r>
      <w:r w:rsidRPr="00623F88">
        <w:rPr>
          <w:sz w:val="24"/>
          <w:szCs w:val="24"/>
        </w:rPr>
        <w:t xml:space="preserve">к приказу </w:t>
      </w:r>
    </w:p>
    <w:p w:rsidR="002740F8" w:rsidRDefault="00297A53" w:rsidP="00623F88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>
        <w:rPr>
          <w:sz w:val="24"/>
          <w:szCs w:val="24"/>
        </w:rPr>
        <w:t>№</w:t>
      </w:r>
      <w:r w:rsidR="00790120">
        <w:rPr>
          <w:sz w:val="24"/>
          <w:szCs w:val="24"/>
        </w:rPr>
        <w:t>11</w:t>
      </w:r>
      <w:r>
        <w:rPr>
          <w:sz w:val="24"/>
          <w:szCs w:val="24"/>
        </w:rPr>
        <w:t xml:space="preserve"> от 01</w:t>
      </w:r>
      <w:r w:rsidR="00623F88" w:rsidRPr="00623F88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="00790120">
        <w:rPr>
          <w:sz w:val="24"/>
          <w:szCs w:val="24"/>
        </w:rPr>
        <w:t>.2025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color w:val="000000"/>
          <w:sz w:val="24"/>
          <w:szCs w:val="24"/>
        </w:rPr>
      </w:pPr>
    </w:p>
    <w:p w:rsidR="002740F8" w:rsidRDefault="00955856">
      <w:pPr>
        <w:spacing w:line="366" w:lineRule="auto"/>
        <w:ind w:left="366" w:right="51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ПЛАН МЕРОПРИЯТИЙ</w:t>
      </w:r>
    </w:p>
    <w:p w:rsidR="002740F8" w:rsidRDefault="00955856">
      <w:pPr>
        <w:spacing w:line="320" w:lineRule="auto"/>
        <w:ind w:left="374" w:right="512"/>
        <w:jc w:val="center"/>
        <w:rPr>
          <w:sz w:val="28"/>
          <w:szCs w:val="28"/>
        </w:rPr>
      </w:pPr>
      <w:r>
        <w:rPr>
          <w:sz w:val="28"/>
          <w:szCs w:val="28"/>
        </w:rPr>
        <w:t>(«Дорожная карта»)</w:t>
      </w:r>
    </w:p>
    <w:p w:rsidR="002740F8" w:rsidRPr="0085649F" w:rsidRDefault="00955856">
      <w:pPr>
        <w:spacing w:before="3" w:line="242" w:lineRule="auto"/>
        <w:ind w:left="355" w:right="512"/>
        <w:jc w:val="center"/>
        <w:rPr>
          <w:b/>
          <w:bCs/>
          <w:sz w:val="24"/>
          <w:szCs w:val="24"/>
        </w:rPr>
      </w:pPr>
      <w:r w:rsidRPr="0085649F">
        <w:rPr>
          <w:b/>
          <w:bCs/>
          <w:sz w:val="24"/>
          <w:szCs w:val="24"/>
        </w:rPr>
        <w:t>по повышению значений показателей доступности для инвалидов объектов и предоставляемых на них услуг</w:t>
      </w:r>
    </w:p>
    <w:p w:rsidR="00623F88" w:rsidRPr="0085649F" w:rsidRDefault="00623F88" w:rsidP="00790120">
      <w:pPr>
        <w:tabs>
          <w:tab w:val="left" w:pos="486"/>
        </w:tabs>
        <w:jc w:val="center"/>
        <w:rPr>
          <w:b/>
          <w:bCs/>
          <w:sz w:val="24"/>
          <w:szCs w:val="24"/>
        </w:rPr>
      </w:pPr>
      <w:r w:rsidRPr="0085649F">
        <w:rPr>
          <w:b/>
          <w:bCs/>
          <w:sz w:val="24"/>
          <w:szCs w:val="24"/>
        </w:rPr>
        <w:t>в МБ</w:t>
      </w:r>
      <w:r w:rsidR="00790120">
        <w:rPr>
          <w:b/>
          <w:bCs/>
          <w:sz w:val="24"/>
          <w:szCs w:val="24"/>
        </w:rPr>
        <w:t>Д</w:t>
      </w:r>
      <w:r w:rsidRPr="0085649F">
        <w:rPr>
          <w:b/>
          <w:bCs/>
          <w:sz w:val="24"/>
          <w:szCs w:val="24"/>
        </w:rPr>
        <w:t>ОУ «</w:t>
      </w:r>
      <w:r w:rsidR="00790120">
        <w:rPr>
          <w:b/>
          <w:bCs/>
          <w:sz w:val="24"/>
          <w:szCs w:val="24"/>
        </w:rPr>
        <w:t>Старошаймурзинский детский сад №1 «Солнышко</w:t>
      </w:r>
      <w:r w:rsidRPr="0085649F">
        <w:rPr>
          <w:b/>
          <w:bCs/>
          <w:sz w:val="24"/>
          <w:szCs w:val="24"/>
        </w:rPr>
        <w:t>»</w:t>
      </w:r>
      <w:r w:rsidR="00790120" w:rsidRPr="00790120">
        <w:rPr>
          <w:b/>
          <w:bCs/>
          <w:sz w:val="24"/>
          <w:szCs w:val="24"/>
        </w:rPr>
        <w:t xml:space="preserve"> </w:t>
      </w:r>
      <w:r w:rsidR="00790120">
        <w:rPr>
          <w:b/>
          <w:bCs/>
          <w:sz w:val="24"/>
          <w:szCs w:val="24"/>
        </w:rPr>
        <w:t>Дрожжановского</w:t>
      </w:r>
      <w:r w:rsidR="00790120" w:rsidRPr="008B3CE0">
        <w:rPr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2740F8" w:rsidRPr="0085649F" w:rsidRDefault="00623F88">
      <w:pPr>
        <w:spacing w:line="319" w:lineRule="auto"/>
        <w:ind w:left="425" w:right="512"/>
        <w:jc w:val="center"/>
        <w:rPr>
          <w:b/>
          <w:bCs/>
          <w:sz w:val="24"/>
          <w:szCs w:val="24"/>
        </w:rPr>
      </w:pPr>
      <w:r w:rsidRPr="0085649F">
        <w:rPr>
          <w:b/>
          <w:bCs/>
          <w:sz w:val="24"/>
          <w:szCs w:val="24"/>
        </w:rPr>
        <w:t xml:space="preserve"> на 202</w:t>
      </w:r>
      <w:r w:rsidR="00201D44">
        <w:rPr>
          <w:b/>
          <w:bCs/>
          <w:sz w:val="24"/>
          <w:szCs w:val="24"/>
        </w:rPr>
        <w:t>5</w:t>
      </w:r>
      <w:r w:rsidRPr="0085649F">
        <w:rPr>
          <w:b/>
          <w:bCs/>
          <w:sz w:val="24"/>
          <w:szCs w:val="24"/>
        </w:rPr>
        <w:t>-202</w:t>
      </w:r>
      <w:r w:rsidR="00201D44">
        <w:rPr>
          <w:b/>
          <w:bCs/>
          <w:sz w:val="24"/>
          <w:szCs w:val="24"/>
        </w:rPr>
        <w:t>8</w:t>
      </w:r>
      <w:r w:rsidR="00955856" w:rsidRPr="0085649F">
        <w:rPr>
          <w:b/>
          <w:bCs/>
          <w:sz w:val="24"/>
          <w:szCs w:val="24"/>
        </w:rPr>
        <w:t xml:space="preserve"> годы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b/>
          <w:bCs/>
          <w:color w:val="000000"/>
          <w:sz w:val="28"/>
          <w:szCs w:val="28"/>
        </w:rPr>
      </w:pPr>
    </w:p>
    <w:p w:rsidR="002740F8" w:rsidRDefault="00955856" w:rsidP="00623F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ind w:right="425"/>
        <w:jc w:val="both"/>
        <w:rPr>
          <w:color w:val="000000"/>
        </w:rPr>
      </w:pPr>
      <w:r>
        <w:rPr>
          <w:b/>
          <w:bCs/>
          <w:color w:val="000000"/>
          <w:sz w:val="24"/>
          <w:szCs w:val="24"/>
        </w:rPr>
        <w:t xml:space="preserve">Обоснование целей обеспечения доступности для инвалидов объектов и услуг. </w:t>
      </w:r>
      <w:r>
        <w:rPr>
          <w:color w:val="000000"/>
          <w:sz w:val="24"/>
          <w:szCs w:val="24"/>
        </w:rPr>
        <w:t xml:space="preserve">Настоящий План мероприятий («дорожная карта») по повышению значений показателей доступности для инвалидов объектов и услуг на период 2025 - 2028 годы (далее - «дорожная карта») направлена на обеспечение условий доступности для инвалидов объектов и услуг в </w:t>
      </w:r>
      <w:r w:rsidR="00623F88"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>униципальном</w:t>
      </w:r>
      <w:r w:rsidR="00B028C3">
        <w:rPr>
          <w:color w:val="000000"/>
          <w:sz w:val="24"/>
          <w:szCs w:val="24"/>
        </w:rPr>
        <w:t xml:space="preserve"> </w:t>
      </w:r>
      <w:r w:rsidR="00623F88">
        <w:rPr>
          <w:color w:val="000000"/>
          <w:sz w:val="24"/>
          <w:szCs w:val="24"/>
        </w:rPr>
        <w:t xml:space="preserve">бюджетном </w:t>
      </w:r>
      <w:r w:rsidR="00790120">
        <w:rPr>
          <w:color w:val="000000"/>
          <w:sz w:val="24"/>
          <w:szCs w:val="24"/>
        </w:rPr>
        <w:t xml:space="preserve">дошкольном </w:t>
      </w:r>
      <w:r>
        <w:rPr>
          <w:color w:val="000000"/>
          <w:sz w:val="24"/>
          <w:szCs w:val="24"/>
        </w:rPr>
        <w:t xml:space="preserve">образовательном учреждении </w:t>
      </w:r>
      <w:r w:rsidR="00790120" w:rsidRPr="00790120">
        <w:rPr>
          <w:bCs/>
          <w:sz w:val="24"/>
          <w:szCs w:val="24"/>
        </w:rPr>
        <w:t>«Старошаймурзинский детский сад №1 «Солнышко» Дрожжановского муниципального района Республики Татарстан</w:t>
      </w:r>
      <w:r w:rsidR="00790120">
        <w:rPr>
          <w:color w:val="000000"/>
          <w:sz w:val="24"/>
          <w:szCs w:val="24"/>
        </w:rPr>
        <w:t xml:space="preserve"> </w:t>
      </w:r>
      <w:r w:rsidR="00623F88" w:rsidRPr="00623F88">
        <w:rPr>
          <w:color w:val="000000"/>
          <w:sz w:val="24"/>
          <w:szCs w:val="24"/>
        </w:rPr>
        <w:t>»</w:t>
      </w:r>
      <w:r w:rsidR="00623F88">
        <w:rPr>
          <w:color w:val="000000"/>
          <w:sz w:val="24"/>
          <w:szCs w:val="24"/>
        </w:rPr>
        <w:t>.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ind w:left="284" w:right="435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Цель: </w:t>
      </w:r>
      <w:r>
        <w:rPr>
          <w:color w:val="000000"/>
          <w:sz w:val="24"/>
          <w:szCs w:val="24"/>
        </w:rPr>
        <w:t>Обеспечение инвалидам и лицам с ограниченными возможностями здоровья равных с другими гражданами возможностей в реализации прав и свобод, предусмотренных законодательством в сфере образования.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color w:val="000000"/>
          <w:sz w:val="24"/>
          <w:szCs w:val="24"/>
        </w:rPr>
      </w:pPr>
    </w:p>
    <w:p w:rsidR="002740F8" w:rsidRDefault="00955856">
      <w:pPr>
        <w:pStyle w:val="2"/>
        <w:spacing w:line="275" w:lineRule="auto"/>
        <w:ind w:firstLine="284"/>
        <w:jc w:val="both"/>
      </w:pPr>
      <w:r>
        <w:t>Задачи:</w:t>
      </w:r>
    </w:p>
    <w:p w:rsidR="002740F8" w:rsidRDefault="00955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spacing w:line="275" w:lineRule="auto"/>
        <w:ind w:left="524"/>
        <w:jc w:val="both"/>
        <w:rPr>
          <w:color w:val="000000"/>
        </w:rPr>
      </w:pPr>
      <w:r>
        <w:rPr>
          <w:color w:val="000000"/>
          <w:sz w:val="24"/>
          <w:szCs w:val="24"/>
        </w:rPr>
        <w:t>Создание условий для свободного доступа и передвижения инвалидов в школе.</w:t>
      </w:r>
    </w:p>
    <w:p w:rsidR="002740F8" w:rsidRDefault="0095585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4"/>
        </w:tabs>
        <w:ind w:left="524"/>
        <w:jc w:val="both"/>
        <w:rPr>
          <w:color w:val="000000"/>
        </w:rPr>
      </w:pPr>
      <w:r>
        <w:rPr>
          <w:color w:val="000000"/>
          <w:sz w:val="24"/>
          <w:szCs w:val="24"/>
        </w:rPr>
        <w:t>Обеспечить равный доступ инвалидов к образовательным и воспитательным услугам.</w:t>
      </w:r>
    </w:p>
    <w:p w:rsidR="002740F8" w:rsidRDefault="00955856">
      <w:pPr>
        <w:pStyle w:val="2"/>
        <w:spacing w:before="272" w:line="275" w:lineRule="auto"/>
        <w:ind w:firstLine="284"/>
        <w:jc w:val="both"/>
      </w:pPr>
      <w:r>
        <w:t>Основные проблемы при создании безбарьерной среды: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right="22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неполная оснащенность школы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ind w:left="284" w:right="22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наличие сотрудников, предоставляющих услуги инвалидам, не прошедших инструктирование или обучение по вопросам,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260" w:lineRule="auto"/>
        <w:ind w:left="418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отсутствие в локальных нормативных актах школы разделов по работе с инвалидами;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8"/>
        </w:tabs>
        <w:spacing w:line="270" w:lineRule="auto"/>
        <w:ind w:left="418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недостаточный уровень условий для реализации инклюзивного образования в школе.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color w:val="000000"/>
          <w:sz w:val="24"/>
          <w:szCs w:val="24"/>
        </w:rPr>
      </w:pPr>
    </w:p>
    <w:p w:rsidR="002740F8" w:rsidRDefault="00955856">
      <w:pPr>
        <w:ind w:left="284" w:right="21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Планируемое повышение значений показателей доступности </w:t>
      </w:r>
      <w:r>
        <w:rPr>
          <w:sz w:val="24"/>
          <w:szCs w:val="24"/>
        </w:rPr>
        <w:t>объектов и услуг и сроки их достижения определены в «дорожной карте», исходя из норм и требований: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05"/>
        </w:tabs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29 декабря 2012 г. № 273-ФЗ «Об образовании в Российской Федерации» (с последующими изменениями и дополнениями);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76"/>
        </w:tabs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24 ноября 1995 г. № 181-ФЗ "О социальной защите инвалидов в Российской Федерации"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spacing w:before="1"/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4"/>
        </w:tabs>
        <w:ind w:left="284" w:right="2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4"/>
        </w:tabs>
        <w:ind w:left="424" w:hanging="1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Приказа Министерства регионального развития Российской Федерации от 27 декабря 2011 г.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ind w:left="284" w:right="22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№ 605 «Об утверждении свода правил «СНиП 35-01-2001 «Доступность зданий и сооружений для маломобильных групп населения» (СП 59.13330.2012)»;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9"/>
        </w:tabs>
        <w:spacing w:line="230" w:lineRule="auto"/>
        <w:ind w:left="469" w:right="224" w:hanging="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Приказа Министерства образования и науки Российской Федерации от 9 ноября 2015 года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2740F8" w:rsidRDefault="00955856">
      <w:pPr>
        <w:pStyle w:val="2"/>
        <w:spacing w:before="268" w:line="275" w:lineRule="auto"/>
        <w:ind w:left="285"/>
        <w:jc w:val="both"/>
      </w:pPr>
      <w:r>
        <w:t>Ожидаемые результаты: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85"/>
        </w:tabs>
        <w:spacing w:line="242" w:lineRule="auto"/>
        <w:ind w:right="22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равного доступа инвалидов к образовательным и воспитательным услугам в школе.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56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социальной активности инвалидов, преодоление социальной разобщенности.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70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качества жизни инвалидов.</w:t>
      </w:r>
    </w:p>
    <w:p w:rsidR="002740F8" w:rsidRDefault="00955856">
      <w:pPr>
        <w:pStyle w:val="2"/>
        <w:spacing w:before="263" w:line="269" w:lineRule="auto"/>
        <w:ind w:left="285"/>
        <w:jc w:val="both"/>
      </w:pPr>
      <w:r>
        <w:t>Показатели доступности</w:t>
      </w:r>
    </w:p>
    <w:p w:rsidR="002740F8" w:rsidRDefault="00955856">
      <w:pPr>
        <w:pBdr>
          <w:top w:val="nil"/>
          <w:left w:val="nil"/>
          <w:bottom w:val="nil"/>
          <w:right w:val="nil"/>
          <w:between w:val="nil"/>
        </w:pBdr>
        <w:spacing w:line="263" w:lineRule="auto"/>
        <w:ind w:left="2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 w:rsidR="00623F88">
        <w:rPr>
          <w:color w:val="000000"/>
          <w:sz w:val="24"/>
          <w:szCs w:val="24"/>
        </w:rPr>
        <w:t xml:space="preserve">о состоянию на </w:t>
      </w:r>
      <w:r w:rsidR="004F0E1B">
        <w:rPr>
          <w:color w:val="000000"/>
          <w:sz w:val="24"/>
          <w:szCs w:val="24"/>
        </w:rPr>
        <w:t>1.09</w:t>
      </w:r>
      <w:r w:rsidR="00623F88">
        <w:rPr>
          <w:color w:val="000000"/>
          <w:sz w:val="24"/>
          <w:szCs w:val="24"/>
        </w:rPr>
        <w:t>.202</w:t>
      </w:r>
      <w:r w:rsidR="004F0E1B">
        <w:rPr>
          <w:color w:val="000000"/>
          <w:sz w:val="24"/>
          <w:szCs w:val="24"/>
        </w:rPr>
        <w:t>5</w:t>
      </w:r>
      <w:r w:rsidR="00790120">
        <w:rPr>
          <w:color w:val="000000"/>
          <w:sz w:val="24"/>
          <w:szCs w:val="24"/>
        </w:rPr>
        <w:t xml:space="preserve"> г. В ДОУ</w:t>
      </w:r>
      <w:r>
        <w:rPr>
          <w:color w:val="000000"/>
          <w:sz w:val="24"/>
          <w:szCs w:val="24"/>
        </w:rPr>
        <w:t>: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4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общая</w:t>
      </w:r>
      <w:r w:rsidR="00623F88">
        <w:rPr>
          <w:color w:val="000000"/>
          <w:sz w:val="24"/>
          <w:szCs w:val="24"/>
        </w:rPr>
        <w:t xml:space="preserve"> численность детей-инвалидов </w:t>
      </w:r>
      <w:r w:rsidR="00790120">
        <w:rPr>
          <w:color w:val="000000"/>
          <w:sz w:val="24"/>
          <w:szCs w:val="24"/>
        </w:rPr>
        <w:t>–не имеется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4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количество детей-инвалидов, обучающихся совмес</w:t>
      </w:r>
      <w:r w:rsidR="00790120">
        <w:rPr>
          <w:color w:val="000000"/>
          <w:sz w:val="24"/>
          <w:szCs w:val="24"/>
        </w:rPr>
        <w:t>тно с другими обучающимися – не имеется</w:t>
      </w:r>
      <w:r>
        <w:rPr>
          <w:color w:val="000000"/>
          <w:sz w:val="24"/>
          <w:szCs w:val="24"/>
        </w:rPr>
        <w:t>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5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количество педагогов, прошедших специальную подготовку для работы с инвалидами, передвигающиеся на коляске, инвалидами с нарушениями опорно-двигательного аппарата; нарушениями зрения, нарушениями слуха, наруш</w:t>
      </w:r>
      <w:r w:rsidR="00623F88">
        <w:rPr>
          <w:color w:val="000000"/>
          <w:sz w:val="24"/>
          <w:szCs w:val="24"/>
        </w:rPr>
        <w:t>ениями умственного развития – 0</w:t>
      </w:r>
      <w:r>
        <w:rPr>
          <w:color w:val="000000"/>
          <w:sz w:val="24"/>
          <w:szCs w:val="24"/>
        </w:rPr>
        <w:t>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65" w:lineRule="auto"/>
        <w:ind w:left="419" w:hanging="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количество подготовленных для работ с инвалидами тьюто</w:t>
      </w:r>
      <w:r w:rsidR="00623F88">
        <w:rPr>
          <w:color w:val="000000"/>
          <w:sz w:val="24"/>
          <w:szCs w:val="24"/>
        </w:rPr>
        <w:t>ров, помощников, посредников – 0</w:t>
      </w:r>
      <w:r>
        <w:rPr>
          <w:color w:val="000000"/>
          <w:sz w:val="24"/>
          <w:szCs w:val="24"/>
        </w:rPr>
        <w:t>;</w:t>
      </w: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</w:tabs>
        <w:spacing w:line="270" w:lineRule="auto"/>
        <w:ind w:left="419" w:hanging="134"/>
        <w:jc w:val="both"/>
        <w:rPr>
          <w:color w:val="000000"/>
          <w:sz w:val="24"/>
          <w:szCs w:val="24"/>
        </w:rPr>
        <w:sectPr w:rsidR="002740F8">
          <w:pgSz w:w="11910" w:h="16840"/>
          <w:pgMar w:top="760" w:right="425" w:bottom="800" w:left="1133" w:header="0" w:footer="608" w:gutter="0"/>
          <w:cols w:space="720"/>
        </w:sectPr>
      </w:pPr>
      <w:r>
        <w:rPr>
          <w:color w:val="000000"/>
          <w:sz w:val="24"/>
          <w:szCs w:val="24"/>
        </w:rPr>
        <w:t>количество аудиторий и других помещений, приспособленных для обучения инвалидов – 0.</w:t>
      </w: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jc w:val="both"/>
        <w:rPr>
          <w:color w:val="000000"/>
          <w:sz w:val="24"/>
          <w:szCs w:val="24"/>
        </w:rPr>
      </w:pPr>
    </w:p>
    <w:p w:rsidR="002740F8" w:rsidRDefault="0095585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0"/>
        </w:tabs>
        <w:ind w:left="800" w:hanging="199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Перечень мероприятий, реализуемых для достижения запланированных значений показателей доступности для инвалидов объектов и</w:t>
      </w:r>
    </w:p>
    <w:p w:rsidR="002740F8" w:rsidRDefault="00955856">
      <w:pPr>
        <w:ind w:left="8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услуг</w:t>
      </w:r>
    </w:p>
    <w:tbl>
      <w:tblPr>
        <w:tblStyle w:val="af1"/>
        <w:tblW w:w="1502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5"/>
        <w:gridCol w:w="4536"/>
        <w:gridCol w:w="2442"/>
      </w:tblGrid>
      <w:tr w:rsidR="002740F8">
        <w:trPr>
          <w:trHeight w:val="1135"/>
        </w:trPr>
        <w:tc>
          <w:tcPr>
            <w:tcW w:w="674" w:type="dxa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 w:right="154" w:firstLine="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89" w:type="dxa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5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9" w:right="162" w:firstLine="5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реализации, год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49" w:hanging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результаты влияния мероприятия на повышение значения показателя доступности для инвалидов объектов и услуг</w:t>
            </w:r>
          </w:p>
        </w:tc>
        <w:tc>
          <w:tcPr>
            <w:tcW w:w="2442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Ответственные исполнители, соисполнители</w:t>
            </w:r>
          </w:p>
        </w:tc>
      </w:tr>
      <w:tr w:rsidR="002740F8">
        <w:trPr>
          <w:trHeight w:val="314"/>
        </w:trPr>
        <w:tc>
          <w:tcPr>
            <w:tcW w:w="15026" w:type="dxa"/>
            <w:gridSpan w:val="5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6" w:right="3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I. Совершенствование нормативной правовой базы</w:t>
            </w:r>
          </w:p>
        </w:tc>
      </w:tr>
      <w:tr w:rsidR="002740F8">
        <w:trPr>
          <w:trHeight w:val="551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паспортизации объектов и услуг</w:t>
            </w:r>
          </w:p>
        </w:tc>
        <w:tc>
          <w:tcPr>
            <w:tcW w:w="1985" w:type="dxa"/>
          </w:tcPr>
          <w:p w:rsidR="002740F8" w:rsidRP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и утверждение паспортов доступности объектов и услуг</w:t>
            </w:r>
          </w:p>
        </w:tc>
        <w:tc>
          <w:tcPr>
            <w:tcW w:w="2442" w:type="dxa"/>
          </w:tcPr>
          <w:p w:rsidR="002740F8" w:rsidRDefault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8" w:right="421" w:firstLine="182"/>
              <w:rPr>
                <w:color w:val="000000"/>
                <w:sz w:val="24"/>
                <w:szCs w:val="24"/>
              </w:rPr>
            </w:pPr>
          </w:p>
        </w:tc>
      </w:tr>
      <w:tr w:rsidR="002740F8">
        <w:trPr>
          <w:trHeight w:val="551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«Дорожной карты»</w:t>
            </w:r>
          </w:p>
        </w:tc>
        <w:tc>
          <w:tcPr>
            <w:tcW w:w="1985" w:type="dxa"/>
          </w:tcPr>
          <w:p w:rsidR="002740F8" w:rsidRP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Определить объем работ по созданию доступной среды для инвалидов</w:t>
            </w:r>
          </w:p>
        </w:tc>
        <w:tc>
          <w:tcPr>
            <w:tcW w:w="2442" w:type="dxa"/>
          </w:tcPr>
          <w:p w:rsidR="002740F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8" w:right="421" w:firstLine="182"/>
              <w:rPr>
                <w:color w:val="000000"/>
                <w:sz w:val="24"/>
                <w:szCs w:val="24"/>
              </w:rPr>
            </w:pPr>
          </w:p>
        </w:tc>
      </w:tr>
      <w:tr w:rsidR="002740F8">
        <w:trPr>
          <w:trHeight w:val="827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Внесение в локальные акты разделов по работе с инвалидами</w:t>
            </w:r>
          </w:p>
        </w:tc>
        <w:tc>
          <w:tcPr>
            <w:tcW w:w="1985" w:type="dxa"/>
          </w:tcPr>
          <w:p w:rsidR="002740F8" w:rsidRP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Конкретизация деятельности педагогических работников в организации работы с детьми - инвалидами</w:t>
            </w:r>
          </w:p>
        </w:tc>
        <w:tc>
          <w:tcPr>
            <w:tcW w:w="2442" w:type="dxa"/>
          </w:tcPr>
          <w:p w:rsidR="002740F8" w:rsidRDefault="00955856" w:rsidP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</w:p>
        </w:tc>
      </w:tr>
      <w:tr w:rsidR="002740F8">
        <w:trPr>
          <w:trHeight w:val="827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сметной документации на проведения ремонтных работ</w:t>
            </w:r>
          </w:p>
        </w:tc>
        <w:tc>
          <w:tcPr>
            <w:tcW w:w="1985" w:type="dxa"/>
          </w:tcPr>
          <w:p w:rsidR="002740F8" w:rsidRPr="00623F8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626B8A">
              <w:rPr>
                <w:color w:val="000000"/>
                <w:sz w:val="24"/>
                <w:szCs w:val="24"/>
              </w:rPr>
              <w:t>-2027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ПСД на капитальный ремонт здания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2740F8" w:rsidRDefault="002740F8" w:rsidP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" w:right="7"/>
              <w:rPr>
                <w:color w:val="000000"/>
                <w:sz w:val="24"/>
                <w:szCs w:val="24"/>
              </w:rPr>
            </w:pPr>
          </w:p>
        </w:tc>
      </w:tr>
      <w:tr w:rsidR="002740F8">
        <w:trPr>
          <w:trHeight w:val="827"/>
        </w:trPr>
        <w:tc>
          <w:tcPr>
            <w:tcW w:w="15026" w:type="dxa"/>
            <w:gridSpan w:val="5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7" w:right="355" w:hanging="407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II. Мероприятия по поэтапному повышению значений показателей доступности для инвалидов объектов инфраструктуры (транспортных средств, средств связи и информации), включая оборудование объектов необходимыми приспособлениями</w:t>
            </w:r>
          </w:p>
        </w:tc>
      </w:tr>
      <w:tr w:rsidR="00623F88">
        <w:trPr>
          <w:trHeight w:val="551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пандуса на входе</w:t>
            </w:r>
          </w:p>
        </w:tc>
        <w:tc>
          <w:tcPr>
            <w:tcW w:w="1985" w:type="dxa"/>
          </w:tcPr>
          <w:p w:rsidR="00623F88" w:rsidRPr="00626B8A" w:rsidRDefault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2027-2028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  <w:tr w:rsidR="00623F88">
        <w:trPr>
          <w:trHeight w:val="551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поручней</w:t>
            </w:r>
          </w:p>
        </w:tc>
        <w:tc>
          <w:tcPr>
            <w:tcW w:w="1985" w:type="dxa"/>
          </w:tcPr>
          <w:p w:rsidR="00623F88" w:rsidRPr="00626B8A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626B8A">
              <w:rPr>
                <w:color w:val="000000"/>
                <w:sz w:val="24"/>
                <w:szCs w:val="24"/>
              </w:rPr>
              <w:t>027-2028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  <w:tr w:rsidR="00623F88">
        <w:trPr>
          <w:trHeight w:val="554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табличек с указателями выходов, поворотов, лестниц</w:t>
            </w:r>
          </w:p>
        </w:tc>
        <w:tc>
          <w:tcPr>
            <w:tcW w:w="1985" w:type="dxa"/>
          </w:tcPr>
          <w:p w:rsidR="00623F88" w:rsidRPr="00626B8A" w:rsidRDefault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2026-2027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  <w:tr w:rsidR="00623F88">
        <w:trPr>
          <w:trHeight w:val="551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кнопки-вызова на входе в здание для инвалидов-колясочников</w:t>
            </w:r>
          </w:p>
        </w:tc>
        <w:tc>
          <w:tcPr>
            <w:tcW w:w="1985" w:type="dxa"/>
          </w:tcPr>
          <w:p w:rsidR="00623F88" w:rsidRPr="00626B8A" w:rsidRDefault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2026-2027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ind w:left="111"/>
        <w:jc w:val="center"/>
        <w:rPr>
          <w:color w:val="000000"/>
          <w:sz w:val="24"/>
          <w:szCs w:val="24"/>
        </w:rPr>
        <w:sectPr w:rsidR="002740F8">
          <w:footerReference w:type="default" r:id="rId11"/>
          <w:pgSz w:w="16840" w:h="11910" w:orient="landscape"/>
          <w:pgMar w:top="1340" w:right="283" w:bottom="840" w:left="992" w:header="0" w:footer="646" w:gutter="0"/>
          <w:cols w:space="720"/>
        </w:sect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95"/>
        <w:rPr>
          <w:b/>
          <w:bCs/>
          <w:color w:val="000000"/>
          <w:sz w:val="20"/>
          <w:szCs w:val="20"/>
        </w:rPr>
      </w:pPr>
    </w:p>
    <w:tbl>
      <w:tblPr>
        <w:tblStyle w:val="af2"/>
        <w:tblW w:w="1502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5"/>
        <w:gridCol w:w="4536"/>
        <w:gridCol w:w="2442"/>
      </w:tblGrid>
      <w:tr w:rsidR="00623F88">
        <w:trPr>
          <w:trHeight w:val="828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33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специальных ограждений и тактильных направляющих для лиц с нарушениями зрения</w:t>
            </w:r>
          </w:p>
        </w:tc>
        <w:tc>
          <w:tcPr>
            <w:tcW w:w="1985" w:type="dxa"/>
          </w:tcPr>
          <w:p w:rsidR="00623F88" w:rsidRPr="00623F88" w:rsidRDefault="00623F88" w:rsidP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  <w:r w:rsidR="00626B8A">
              <w:rPr>
                <w:color w:val="000000"/>
                <w:sz w:val="24"/>
                <w:szCs w:val="24"/>
              </w:rPr>
              <w:t>-2027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 w:rsidP="00790120"/>
        </w:tc>
      </w:tr>
      <w:tr w:rsidR="00623F88">
        <w:trPr>
          <w:trHeight w:val="827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кресла-коляски</w:t>
            </w:r>
          </w:p>
        </w:tc>
        <w:tc>
          <w:tcPr>
            <w:tcW w:w="1985" w:type="dxa"/>
          </w:tcPr>
          <w:p w:rsidR="00623F88" w:rsidRPr="00623F88" w:rsidRDefault="00623F88" w:rsidP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  <w:r w:rsidR="00626B8A">
              <w:rPr>
                <w:color w:val="000000"/>
                <w:sz w:val="24"/>
                <w:szCs w:val="24"/>
              </w:rPr>
              <w:t>-2028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  <w:tr w:rsidR="00623F88">
        <w:trPr>
          <w:trHeight w:val="827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 w:righ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Переоборудование санитарно-гигиенического помещения на 1 этаже</w:t>
            </w:r>
          </w:p>
        </w:tc>
        <w:tc>
          <w:tcPr>
            <w:tcW w:w="1985" w:type="dxa"/>
          </w:tcPr>
          <w:p w:rsidR="00623F88" w:rsidRPr="00623F88" w:rsidRDefault="00623F88" w:rsidP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  <w:r w:rsidR="00626B8A">
              <w:rPr>
                <w:color w:val="000000"/>
                <w:sz w:val="24"/>
                <w:szCs w:val="24"/>
              </w:rPr>
              <w:t>-2028</w:t>
            </w:r>
          </w:p>
          <w:p w:rsidR="00623F88" w:rsidRPr="00623F88" w:rsidRDefault="00623F88" w:rsidP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5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  <w:tr w:rsidR="00623F88">
        <w:trPr>
          <w:trHeight w:val="1379"/>
        </w:trPr>
        <w:tc>
          <w:tcPr>
            <w:tcW w:w="674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9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Приобретение вывески с информацией об объекте, выполненной рельефно-точечным шрифтом Брайля и на контрастном фоне (а также надписей, знаков и иной текстовой и графической информации)</w:t>
            </w:r>
          </w:p>
        </w:tc>
        <w:tc>
          <w:tcPr>
            <w:tcW w:w="1985" w:type="dxa"/>
          </w:tcPr>
          <w:p w:rsidR="00623F88" w:rsidRPr="00623F88" w:rsidRDefault="00626B8A" w:rsidP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2026-2027</w:t>
            </w:r>
          </w:p>
        </w:tc>
        <w:tc>
          <w:tcPr>
            <w:tcW w:w="4536" w:type="dxa"/>
          </w:tcPr>
          <w:p w:rsidR="00623F88" w:rsidRDefault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790120" w:rsidRDefault="00790120" w:rsidP="00790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1" w:right="4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Заведующий</w:t>
            </w:r>
          </w:p>
          <w:p w:rsidR="00623F88" w:rsidRDefault="00623F88"/>
        </w:tc>
      </w:tr>
      <w:tr w:rsidR="002740F8">
        <w:trPr>
          <w:trHeight w:val="827"/>
        </w:trPr>
        <w:tc>
          <w:tcPr>
            <w:tcW w:w="15026" w:type="dxa"/>
            <w:gridSpan w:val="5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0" w:right="3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2740F8">
        <w:trPr>
          <w:trHeight w:val="1379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инвалидам по слуху, при необходимости, услуги с использованием русского жестового языка и организация допуска на объект сурдопереводчика и тифлосурдопереводчика</w:t>
            </w:r>
          </w:p>
        </w:tc>
        <w:tc>
          <w:tcPr>
            <w:tcW w:w="1985" w:type="dxa"/>
          </w:tcPr>
          <w:p w:rsidR="002740F8" w:rsidRDefault="00626B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8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2026</w:t>
            </w:r>
          </w:p>
          <w:p w:rsidR="000156CA" w:rsidRPr="00626B8A" w:rsidRDefault="000156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812"/>
              <w:rPr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2740F8" w:rsidRDefault="00790120" w:rsidP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Воспитатель </w:t>
            </w:r>
            <w:r w:rsidR="0095585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2740F8">
        <w:trPr>
          <w:trHeight w:val="828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8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на объекте услуг в сфере образования инвалидам с сопровождением ассистента-помощника</w:t>
            </w:r>
          </w:p>
        </w:tc>
        <w:tc>
          <w:tcPr>
            <w:tcW w:w="1985" w:type="dxa"/>
          </w:tcPr>
          <w:p w:rsidR="002740F8" w:rsidRPr="00626B8A" w:rsidRDefault="00F5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2026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доступности детей- инвалидов в образовательное учреждение</w:t>
            </w:r>
          </w:p>
        </w:tc>
        <w:tc>
          <w:tcPr>
            <w:tcW w:w="2442" w:type="dxa"/>
          </w:tcPr>
          <w:p w:rsidR="002740F8" w:rsidRDefault="00790120" w:rsidP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Воспитатель </w:t>
            </w:r>
            <w:r w:rsidR="0095585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ind w:left="111"/>
        <w:rPr>
          <w:color w:val="000000"/>
          <w:sz w:val="24"/>
          <w:szCs w:val="24"/>
        </w:rPr>
        <w:sectPr w:rsidR="002740F8">
          <w:pgSz w:w="16840" w:h="11910" w:orient="landscape"/>
          <w:pgMar w:top="1340" w:right="283" w:bottom="840" w:left="992" w:header="0" w:footer="646" w:gutter="0"/>
          <w:cols w:space="720"/>
        </w:sectPr>
      </w:pPr>
    </w:p>
    <w:p w:rsidR="002740F8" w:rsidRDefault="002740F8">
      <w:pPr>
        <w:pBdr>
          <w:top w:val="nil"/>
          <w:left w:val="nil"/>
          <w:bottom w:val="nil"/>
          <w:right w:val="nil"/>
          <w:between w:val="nil"/>
        </w:pBdr>
        <w:spacing w:before="95"/>
        <w:rPr>
          <w:b/>
          <w:bCs/>
          <w:color w:val="000000"/>
          <w:sz w:val="20"/>
          <w:szCs w:val="20"/>
        </w:rPr>
      </w:pPr>
    </w:p>
    <w:tbl>
      <w:tblPr>
        <w:tblStyle w:val="af3"/>
        <w:tblW w:w="15026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5389"/>
        <w:gridCol w:w="1985"/>
        <w:gridCol w:w="4536"/>
        <w:gridCol w:w="2442"/>
      </w:tblGrid>
      <w:tr w:rsidR="002740F8">
        <w:trPr>
          <w:trHeight w:val="827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Предоставление бесплатно учебников и учебных пособий</w:t>
            </w:r>
          </w:p>
        </w:tc>
        <w:tc>
          <w:tcPr>
            <w:tcW w:w="1985" w:type="dxa"/>
          </w:tcPr>
          <w:p w:rsidR="002740F8" w:rsidRPr="004F0E1B" w:rsidRDefault="004F0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2002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Создание доступности образовательных услуг</w:t>
            </w:r>
          </w:p>
        </w:tc>
        <w:tc>
          <w:tcPr>
            <w:tcW w:w="2442" w:type="dxa"/>
          </w:tcPr>
          <w:p w:rsidR="002740F8" w:rsidRPr="00623F88" w:rsidRDefault="00274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</w:rPr>
            </w:pPr>
          </w:p>
        </w:tc>
      </w:tr>
      <w:tr w:rsidR="002740F8">
        <w:trPr>
          <w:trHeight w:val="684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Адаптация официального сайта ОУ с учетом потребностей инвалидов по зрению</w:t>
            </w:r>
          </w:p>
        </w:tc>
        <w:tc>
          <w:tcPr>
            <w:tcW w:w="1985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 2018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 w:right="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Возможность получения услуги для инвалидов по зрению дистанционно</w:t>
            </w:r>
          </w:p>
        </w:tc>
        <w:tc>
          <w:tcPr>
            <w:tcW w:w="2442" w:type="dxa"/>
          </w:tcPr>
          <w:p w:rsidR="002740F8" w:rsidRDefault="00F510FE" w:rsidP="00F510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2740F8">
        <w:trPr>
          <w:trHeight w:val="827"/>
        </w:trPr>
        <w:tc>
          <w:tcPr>
            <w:tcW w:w="15026" w:type="dxa"/>
            <w:gridSpan w:val="5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27" w:hanging="39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Раздел IV.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      </w:r>
          </w:p>
        </w:tc>
      </w:tr>
      <w:tr w:rsidR="002740F8">
        <w:trPr>
          <w:trHeight w:val="1103"/>
        </w:trPr>
        <w:tc>
          <w:tcPr>
            <w:tcW w:w="674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20" w:right="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9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4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инструктирование (или обучения) сотрудников по вопросам, связанным с обеспечением доступности для инвалидов объекта и услуг</w:t>
            </w:r>
          </w:p>
        </w:tc>
        <w:tc>
          <w:tcPr>
            <w:tcW w:w="1985" w:type="dxa"/>
          </w:tcPr>
          <w:p w:rsidR="002740F8" w:rsidRPr="004F0E1B" w:rsidRDefault="004F0E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52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с 2002</w:t>
            </w:r>
          </w:p>
        </w:tc>
        <w:tc>
          <w:tcPr>
            <w:tcW w:w="4536" w:type="dxa"/>
          </w:tcPr>
          <w:p w:rsidR="002740F8" w:rsidRDefault="00955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Повышение квалификации педагогов </w:t>
            </w:r>
          </w:p>
        </w:tc>
        <w:tc>
          <w:tcPr>
            <w:tcW w:w="2442" w:type="dxa"/>
          </w:tcPr>
          <w:p w:rsidR="002740F8" w:rsidRDefault="00F510FE" w:rsidP="00623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Воспитатель </w:t>
            </w:r>
            <w:r w:rsidR="00955856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740F8" w:rsidRDefault="002740F8"/>
    <w:sectPr w:rsidR="002740F8" w:rsidSect="009462AE">
      <w:footerReference w:type="default" r:id="rId12"/>
      <w:pgSz w:w="16840" w:h="11910" w:orient="landscape"/>
      <w:pgMar w:top="1340" w:right="283" w:bottom="840" w:left="992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790" w:rsidRDefault="002A7790">
      <w:r>
        <w:separator/>
      </w:r>
    </w:p>
  </w:endnote>
  <w:endnote w:type="continuationSeparator" w:id="0">
    <w:p w:rsidR="002A7790" w:rsidRDefault="002A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charset w:val="CC"/>
    <w:family w:val="roman"/>
    <w:pitch w:val="variable"/>
    <w:sig w:usb0="00000287" w:usb1="00000000" w:usb2="00000000" w:usb3="00000000" w:csb0="0000009F" w:csb1="00000000"/>
    <w:embedItalic r:id="rId1" w:fontKey="{AB41C497-392E-4437-A9F6-1FBD07B6DED7}"/>
  </w:font>
  <w:font w:name="Tahoma">
    <w:charset w:val="CC"/>
    <w:family w:val="swiss"/>
    <w:pitch w:val="variable"/>
    <w:sig w:usb0="E1002EFF" w:usb1="C000605B" w:usb2="00000029" w:usb3="00000000" w:csb0="000101FF" w:csb1="00000000"/>
    <w:embedRegular r:id="rId2" w:fontKey="{55E49232-4938-44B9-A078-29389B0EA1FF}"/>
  </w:font>
  <w:font w:name="Calibri">
    <w:charset w:val="CC"/>
    <w:family w:val="swiss"/>
    <w:pitch w:val="variable"/>
    <w:sig w:usb0="E00002FF" w:usb1="4000ACFF" w:usb2="00000001" w:usb3="00000000" w:csb0="0000019F" w:csb1="00000000"/>
    <w:embedRegular r:id="rId3" w:fontKey="{18D034F8-6BCE-48FB-9A2D-5E06FA7F912A}"/>
  </w:font>
  <w:font w:name="Cambria">
    <w:charset w:val="CC"/>
    <w:family w:val="roman"/>
    <w:pitch w:val="variable"/>
    <w:sig w:usb0="E00002FF" w:usb1="400004FF" w:usb2="00000000" w:usb3="00000000" w:csb0="0000019F" w:csb1="00000000"/>
    <w:embedRegular r:id="rId4" w:fontKey="{F4745BD0-B783-4D65-87D9-1A5907FF0BF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B7" w:rsidRDefault="002A77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52" type="#_x0000_t202" style="position:absolute;margin-left:259.9pt;margin-top:0;width:7.5pt;height:14.2pt;z-index:-25165824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" filled="f" stroked="f">
          <v:path arrowok="t"/>
          <v:textbox inset="0,0,0,0">
            <w:txbxContent>
              <w:p w:rsidR="000807B7" w:rsidRDefault="000807B7">
                <w:pPr>
                  <w:spacing w:before="10"/>
                  <w:ind w:left="20"/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B7" w:rsidRDefault="002A77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2051" type="#_x0000_t202" style="position:absolute;margin-left:257.15pt;margin-top:0;width:13pt;height:14.2pt;z-index:-25165721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" filled="f" stroked="f">
          <v:path arrowok="t"/>
          <v:textbox inset="0,0,0,0">
            <w:txbxContent>
              <w:p w:rsidR="000807B7" w:rsidRDefault="000807B7">
                <w:pPr>
                  <w:spacing w:before="10"/>
                  <w:ind w:left="20"/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B7" w:rsidRDefault="002A77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0" type="#_x0000_t202" style="position:absolute;margin-left:395.4pt;margin-top:0;width:18pt;height:14.2pt;z-index:-251656192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" filled="f" stroked="f">
          <v:path arrowok="t"/>
          <v:textbox inset="0,0,0,0">
            <w:txbxContent>
              <w:p w:rsidR="000807B7" w:rsidRDefault="000807B7" w:rsidP="00955856">
                <w:pPr>
                  <w:spacing w:before="10"/>
                </w:pP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7B7" w:rsidRDefault="002A77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49" type="#_x0000_t202" style="position:absolute;margin-left:395.4pt;margin-top:0;width:18pt;height:14.2pt;z-index:-25165516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" filled="f" stroked="f">
          <v:path arrowok="t"/>
          <v:textbox inset="0,0,0,0">
            <w:txbxContent>
              <w:p w:rsidR="000807B7" w:rsidRDefault="000807B7">
                <w:pPr>
                  <w:spacing w:before="10"/>
                  <w:ind w:left="60"/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790" w:rsidRDefault="002A7790">
      <w:r>
        <w:separator/>
      </w:r>
    </w:p>
  </w:footnote>
  <w:footnote w:type="continuationSeparator" w:id="0">
    <w:p w:rsidR="002A7790" w:rsidRDefault="002A7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73CBA"/>
    <w:multiLevelType w:val="multilevel"/>
    <w:tmpl w:val="DD26B12E"/>
    <w:lvl w:ilvl="0">
      <w:start w:val="1"/>
      <w:numFmt w:val="decimal"/>
      <w:lvlText w:val="%1."/>
      <w:lvlJc w:val="left"/>
      <w:pPr>
        <w:ind w:left="285" w:hanging="24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287" w:hanging="240"/>
      </w:pPr>
    </w:lvl>
    <w:lvl w:ilvl="2">
      <w:numFmt w:val="bullet"/>
      <w:lvlText w:val="•"/>
      <w:lvlJc w:val="left"/>
      <w:pPr>
        <w:ind w:left="2294" w:hanging="240"/>
      </w:pPr>
    </w:lvl>
    <w:lvl w:ilvl="3">
      <w:numFmt w:val="bullet"/>
      <w:lvlText w:val="•"/>
      <w:lvlJc w:val="left"/>
      <w:pPr>
        <w:ind w:left="3301" w:hanging="240"/>
      </w:pPr>
    </w:lvl>
    <w:lvl w:ilvl="4">
      <w:numFmt w:val="bullet"/>
      <w:lvlText w:val="•"/>
      <w:lvlJc w:val="left"/>
      <w:pPr>
        <w:ind w:left="4308" w:hanging="240"/>
      </w:pPr>
    </w:lvl>
    <w:lvl w:ilvl="5">
      <w:numFmt w:val="bullet"/>
      <w:lvlText w:val="•"/>
      <w:lvlJc w:val="left"/>
      <w:pPr>
        <w:ind w:left="5316" w:hanging="240"/>
      </w:pPr>
    </w:lvl>
    <w:lvl w:ilvl="6">
      <w:numFmt w:val="bullet"/>
      <w:lvlText w:val="•"/>
      <w:lvlJc w:val="left"/>
      <w:pPr>
        <w:ind w:left="6323" w:hanging="240"/>
      </w:pPr>
    </w:lvl>
    <w:lvl w:ilvl="7">
      <w:numFmt w:val="bullet"/>
      <w:lvlText w:val="•"/>
      <w:lvlJc w:val="left"/>
      <w:pPr>
        <w:ind w:left="7330" w:hanging="240"/>
      </w:pPr>
    </w:lvl>
    <w:lvl w:ilvl="8">
      <w:numFmt w:val="bullet"/>
      <w:lvlText w:val="•"/>
      <w:lvlJc w:val="left"/>
      <w:pPr>
        <w:ind w:left="8337" w:hanging="240"/>
      </w:pPr>
    </w:lvl>
  </w:abstractNum>
  <w:abstractNum w:abstractNumId="1" w15:restartNumberingAfterBreak="0">
    <w:nsid w:val="10704FF3"/>
    <w:multiLevelType w:val="multilevel"/>
    <w:tmpl w:val="E12843A2"/>
    <w:lvl w:ilvl="0">
      <w:start w:val="1"/>
      <w:numFmt w:val="decimal"/>
      <w:lvlText w:val="%1."/>
      <w:lvlJc w:val="left"/>
      <w:pPr>
        <w:ind w:left="525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-"/>
      <w:lvlJc w:val="left"/>
      <w:pPr>
        <w:ind w:left="285" w:hanging="136"/>
      </w:pPr>
      <w:rPr>
        <w:rFonts w:ascii="Times New Roman" w:eastAsia="Times New Roman" w:hAnsi="Times New Roman" w:cs="Times New Roman"/>
      </w:rPr>
    </w:lvl>
    <w:lvl w:ilvl="2">
      <w:numFmt w:val="bullet"/>
      <w:lvlText w:val="•"/>
      <w:lvlJc w:val="left"/>
      <w:pPr>
        <w:ind w:left="1612" w:hanging="136"/>
      </w:pPr>
    </w:lvl>
    <w:lvl w:ilvl="3">
      <w:numFmt w:val="bullet"/>
      <w:lvlText w:val="•"/>
      <w:lvlJc w:val="left"/>
      <w:pPr>
        <w:ind w:left="2704" w:hanging="136"/>
      </w:pPr>
    </w:lvl>
    <w:lvl w:ilvl="4">
      <w:numFmt w:val="bullet"/>
      <w:lvlText w:val="•"/>
      <w:lvlJc w:val="left"/>
      <w:pPr>
        <w:ind w:left="3797" w:hanging="136"/>
      </w:pPr>
    </w:lvl>
    <w:lvl w:ilvl="5">
      <w:numFmt w:val="bullet"/>
      <w:lvlText w:val="•"/>
      <w:lvlJc w:val="left"/>
      <w:pPr>
        <w:ind w:left="4889" w:hanging="136"/>
      </w:pPr>
    </w:lvl>
    <w:lvl w:ilvl="6">
      <w:numFmt w:val="bullet"/>
      <w:lvlText w:val="•"/>
      <w:lvlJc w:val="left"/>
      <w:pPr>
        <w:ind w:left="5982" w:hanging="136"/>
      </w:pPr>
    </w:lvl>
    <w:lvl w:ilvl="7">
      <w:numFmt w:val="bullet"/>
      <w:lvlText w:val="•"/>
      <w:lvlJc w:val="left"/>
      <w:pPr>
        <w:ind w:left="7074" w:hanging="136"/>
      </w:pPr>
    </w:lvl>
    <w:lvl w:ilvl="8">
      <w:numFmt w:val="bullet"/>
      <w:lvlText w:val="•"/>
      <w:lvlJc w:val="left"/>
      <w:pPr>
        <w:ind w:left="8167" w:hanging="136"/>
      </w:pPr>
    </w:lvl>
  </w:abstractNum>
  <w:abstractNum w:abstractNumId="2" w15:restartNumberingAfterBreak="0">
    <w:nsid w:val="5A275154"/>
    <w:multiLevelType w:val="multilevel"/>
    <w:tmpl w:val="82CC60B0"/>
    <w:lvl w:ilvl="0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629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b w:val="0"/>
        <w:bCs w:val="0"/>
      </w:rPr>
    </w:lvl>
    <w:lvl w:ilvl="3">
      <w:numFmt w:val="bullet"/>
      <w:lvlText w:val="•"/>
      <w:lvlJc w:val="left"/>
      <w:pPr>
        <w:ind w:left="842" w:hanging="600"/>
      </w:pPr>
    </w:lvl>
    <w:lvl w:ilvl="4">
      <w:numFmt w:val="bullet"/>
      <w:lvlText w:val="•"/>
      <w:lvlJc w:val="left"/>
      <w:pPr>
        <w:ind w:left="1022" w:hanging="600"/>
      </w:pPr>
    </w:lvl>
    <w:lvl w:ilvl="5">
      <w:numFmt w:val="bullet"/>
      <w:lvlText w:val="•"/>
      <w:lvlJc w:val="left"/>
      <w:pPr>
        <w:ind w:left="2600" w:hanging="600"/>
      </w:pPr>
    </w:lvl>
    <w:lvl w:ilvl="6">
      <w:numFmt w:val="bullet"/>
      <w:lvlText w:val="•"/>
      <w:lvlJc w:val="left"/>
      <w:pPr>
        <w:ind w:left="4179" w:hanging="600"/>
      </w:pPr>
    </w:lvl>
    <w:lvl w:ilvl="7">
      <w:numFmt w:val="bullet"/>
      <w:lvlText w:val="•"/>
      <w:lvlJc w:val="left"/>
      <w:pPr>
        <w:ind w:left="5758" w:hanging="600"/>
      </w:pPr>
    </w:lvl>
    <w:lvl w:ilvl="8">
      <w:numFmt w:val="bullet"/>
      <w:lvlText w:val="•"/>
      <w:lvlJc w:val="left"/>
      <w:pPr>
        <w:ind w:left="7336" w:hanging="600"/>
      </w:pPr>
    </w:lvl>
  </w:abstractNum>
  <w:abstractNum w:abstractNumId="3" w15:restartNumberingAfterBreak="0">
    <w:nsid w:val="62CE4350"/>
    <w:multiLevelType w:val="multilevel"/>
    <w:tmpl w:val="3B92C5B8"/>
    <w:lvl w:ilvl="0">
      <w:start w:val="1"/>
      <w:numFmt w:val="decimal"/>
      <w:lvlText w:val="%1."/>
      <w:lvlJc w:val="left"/>
      <w:pPr>
        <w:ind w:left="282" w:hanging="282"/>
      </w:pPr>
    </w:lvl>
    <w:lvl w:ilvl="1">
      <w:start w:val="1"/>
      <w:numFmt w:val="decimal"/>
      <w:lvlText w:val="%1.%2."/>
      <w:lvlJc w:val="left"/>
      <w:pPr>
        <w:ind w:left="704" w:hanging="419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518" w:hanging="420"/>
      </w:pPr>
    </w:lvl>
    <w:lvl w:ilvl="3">
      <w:numFmt w:val="bullet"/>
      <w:lvlText w:val="•"/>
      <w:lvlJc w:val="left"/>
      <w:pPr>
        <w:ind w:left="3497" w:hanging="420"/>
      </w:pPr>
    </w:lvl>
    <w:lvl w:ilvl="4">
      <w:numFmt w:val="bullet"/>
      <w:lvlText w:val="•"/>
      <w:lvlJc w:val="left"/>
      <w:pPr>
        <w:ind w:left="4476" w:hanging="420"/>
      </w:pPr>
    </w:lvl>
    <w:lvl w:ilvl="5">
      <w:numFmt w:val="bullet"/>
      <w:lvlText w:val="•"/>
      <w:lvlJc w:val="left"/>
      <w:pPr>
        <w:ind w:left="5456" w:hanging="420"/>
      </w:pPr>
    </w:lvl>
    <w:lvl w:ilvl="6">
      <w:numFmt w:val="bullet"/>
      <w:lvlText w:val="•"/>
      <w:lvlJc w:val="left"/>
      <w:pPr>
        <w:ind w:left="6435" w:hanging="420"/>
      </w:pPr>
    </w:lvl>
    <w:lvl w:ilvl="7">
      <w:numFmt w:val="bullet"/>
      <w:lvlText w:val="•"/>
      <w:lvlJc w:val="left"/>
      <w:pPr>
        <w:ind w:left="7414" w:hanging="420"/>
      </w:pPr>
    </w:lvl>
    <w:lvl w:ilvl="8">
      <w:numFmt w:val="bullet"/>
      <w:lvlText w:val="•"/>
      <w:lvlJc w:val="left"/>
      <w:pPr>
        <w:ind w:left="8393" w:hanging="420"/>
      </w:pPr>
    </w:lvl>
  </w:abstractNum>
  <w:abstractNum w:abstractNumId="4" w15:restartNumberingAfterBreak="0">
    <w:nsid w:val="6FBB3A59"/>
    <w:multiLevelType w:val="multilevel"/>
    <w:tmpl w:val="3B7A4966"/>
    <w:lvl w:ilvl="0">
      <w:start w:val="1"/>
      <w:numFmt w:val="decimal"/>
      <w:lvlText w:val="%1."/>
      <w:lvlJc w:val="left"/>
      <w:pPr>
        <w:ind w:left="67" w:hanging="567"/>
      </w:pPr>
      <w:rPr>
        <w:rFonts w:ascii="Times New Roman" w:eastAsia="Times New Roman" w:hAnsi="Times New Roman" w:cs="Times New Roman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2."/>
      <w:lvlJc w:val="left"/>
      <w:pPr>
        <w:ind w:left="285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399" w:hanging="248"/>
      </w:pPr>
    </w:lvl>
    <w:lvl w:ilvl="3">
      <w:numFmt w:val="bullet"/>
      <w:lvlText w:val="•"/>
      <w:lvlJc w:val="left"/>
      <w:pPr>
        <w:ind w:left="2518" w:hanging="248"/>
      </w:pPr>
    </w:lvl>
    <w:lvl w:ilvl="4">
      <w:numFmt w:val="bullet"/>
      <w:lvlText w:val="•"/>
      <w:lvlJc w:val="left"/>
      <w:pPr>
        <w:ind w:left="3637" w:hanging="248"/>
      </w:pPr>
    </w:lvl>
    <w:lvl w:ilvl="5">
      <w:numFmt w:val="bullet"/>
      <w:lvlText w:val="•"/>
      <w:lvlJc w:val="left"/>
      <w:pPr>
        <w:ind w:left="4756" w:hanging="248"/>
      </w:pPr>
    </w:lvl>
    <w:lvl w:ilvl="6">
      <w:numFmt w:val="bullet"/>
      <w:lvlText w:val="•"/>
      <w:lvlJc w:val="left"/>
      <w:pPr>
        <w:ind w:left="5875" w:hanging="248"/>
      </w:pPr>
    </w:lvl>
    <w:lvl w:ilvl="7">
      <w:numFmt w:val="bullet"/>
      <w:lvlText w:val="•"/>
      <w:lvlJc w:val="left"/>
      <w:pPr>
        <w:ind w:left="6994" w:hanging="248"/>
      </w:pPr>
    </w:lvl>
    <w:lvl w:ilvl="8">
      <w:numFmt w:val="bullet"/>
      <w:lvlText w:val="•"/>
      <w:lvlJc w:val="left"/>
      <w:pPr>
        <w:ind w:left="8113" w:hanging="248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embedTrueTypeFonts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0F8"/>
    <w:rsid w:val="000036AA"/>
    <w:rsid w:val="00003A6D"/>
    <w:rsid w:val="000156CA"/>
    <w:rsid w:val="00041C4E"/>
    <w:rsid w:val="000807B7"/>
    <w:rsid w:val="00105A14"/>
    <w:rsid w:val="001327E0"/>
    <w:rsid w:val="001442E7"/>
    <w:rsid w:val="001A15E5"/>
    <w:rsid w:val="001F3209"/>
    <w:rsid w:val="00201D44"/>
    <w:rsid w:val="002740F8"/>
    <w:rsid w:val="00286FB9"/>
    <w:rsid w:val="00297A53"/>
    <w:rsid w:val="002A7790"/>
    <w:rsid w:val="002C6C10"/>
    <w:rsid w:val="00300C4B"/>
    <w:rsid w:val="003976AD"/>
    <w:rsid w:val="003D5C19"/>
    <w:rsid w:val="00414D05"/>
    <w:rsid w:val="00425E0F"/>
    <w:rsid w:val="00441135"/>
    <w:rsid w:val="004F0E1B"/>
    <w:rsid w:val="005061BD"/>
    <w:rsid w:val="00520F58"/>
    <w:rsid w:val="005545FC"/>
    <w:rsid w:val="00623F88"/>
    <w:rsid w:val="00626B8A"/>
    <w:rsid w:val="00670281"/>
    <w:rsid w:val="006F2283"/>
    <w:rsid w:val="00790120"/>
    <w:rsid w:val="00851C8A"/>
    <w:rsid w:val="0085376C"/>
    <w:rsid w:val="0085649F"/>
    <w:rsid w:val="00860CE5"/>
    <w:rsid w:val="008B16BF"/>
    <w:rsid w:val="008B3CE0"/>
    <w:rsid w:val="008C0D0B"/>
    <w:rsid w:val="008F0801"/>
    <w:rsid w:val="009229BA"/>
    <w:rsid w:val="009462AE"/>
    <w:rsid w:val="00955856"/>
    <w:rsid w:val="00A21ED8"/>
    <w:rsid w:val="00A34D4E"/>
    <w:rsid w:val="00AB2BD5"/>
    <w:rsid w:val="00B028C3"/>
    <w:rsid w:val="00B21878"/>
    <w:rsid w:val="00B3301C"/>
    <w:rsid w:val="00B46734"/>
    <w:rsid w:val="00BA3956"/>
    <w:rsid w:val="00BB4006"/>
    <w:rsid w:val="00BF7A18"/>
    <w:rsid w:val="00C77383"/>
    <w:rsid w:val="00D44014"/>
    <w:rsid w:val="00EB596A"/>
    <w:rsid w:val="00F510FE"/>
    <w:rsid w:val="00F60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F4A2997"/>
  <w15:docId w15:val="{CDFA08C9-42D1-47C4-B197-9B3020F6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55856"/>
  </w:style>
  <w:style w:type="paragraph" w:styleId="1">
    <w:name w:val="heading 1"/>
    <w:basedOn w:val="a"/>
    <w:next w:val="a"/>
    <w:rsid w:val="009462AE"/>
    <w:pPr>
      <w:spacing w:before="322"/>
      <w:ind w:left="42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9462AE"/>
    <w:pPr>
      <w:ind w:left="28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rsid w:val="009462A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rsid w:val="009462A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rsid w:val="009462AE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rsid w:val="009462A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462A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sid w:val="009462AE"/>
    <w:pPr>
      <w:ind w:left="375" w:right="512"/>
      <w:jc w:val="center"/>
    </w:pPr>
    <w:rPr>
      <w:b/>
      <w:bCs/>
      <w:sz w:val="52"/>
      <w:szCs w:val="52"/>
    </w:rPr>
  </w:style>
  <w:style w:type="paragraph" w:styleId="a4">
    <w:name w:val="Subtitle"/>
    <w:basedOn w:val="a"/>
    <w:next w:val="a"/>
    <w:rsid w:val="009462A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9462AE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462AE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9462AE"/>
    <w:pPr>
      <w:widowControl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9462A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95585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55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1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2C120-DAFF-4059-94E6-3248F2A1A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garifullina leysan</dc:creator>
  <cp:lastModifiedBy>Ramilya</cp:lastModifiedBy>
  <cp:revision>13</cp:revision>
  <cp:lastPrinted>2026-02-06T10:49:00Z</cp:lastPrinted>
  <dcterms:created xsi:type="dcterms:W3CDTF">2026-03-03T12:03:00Z</dcterms:created>
  <dcterms:modified xsi:type="dcterms:W3CDTF">2026-03-09T05:12:00Z</dcterms:modified>
</cp:coreProperties>
</file>